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E" w:rsidRPr="00503CA4" w:rsidRDefault="0080724E" w:rsidP="0080724E">
      <w:pPr>
        <w:rPr>
          <w:b/>
          <w:sz w:val="32"/>
          <w:szCs w:val="32"/>
        </w:rPr>
      </w:pPr>
      <w:bookmarkStart w:id="0" w:name="_GoBack"/>
      <w:bookmarkEnd w:id="0"/>
      <w:r w:rsidRPr="00503CA4">
        <w:rPr>
          <w:rFonts w:ascii="Times New Roman" w:hAnsi="Times New Roman"/>
          <w:sz w:val="32"/>
          <w:szCs w:val="32"/>
        </w:rPr>
        <w:t xml:space="preserve">TÉZY K RIGORÓZNYM SKÚŠKAM  Z </w:t>
      </w:r>
      <w:r w:rsidRPr="00503CA4">
        <w:rPr>
          <w:rFonts w:ascii="Times New Roman" w:hAnsi="Times New Roman"/>
          <w:b/>
          <w:sz w:val="32"/>
          <w:szCs w:val="32"/>
        </w:rPr>
        <w:t>PSYCHOLÓGIE</w:t>
      </w:r>
      <w:r w:rsidRPr="00503CA4">
        <w:rPr>
          <w:b/>
          <w:sz w:val="32"/>
          <w:szCs w:val="32"/>
        </w:rPr>
        <w:t xml:space="preserve"> </w:t>
      </w:r>
    </w:p>
    <w:p w:rsidR="0080724E" w:rsidRPr="00E84D3C" w:rsidRDefault="0080724E" w:rsidP="0080724E">
      <w:pPr>
        <w:rPr>
          <w:b/>
        </w:rPr>
      </w:pPr>
    </w:p>
    <w:p w:rsidR="0080724E" w:rsidRPr="00737A4E" w:rsidRDefault="0080724E" w:rsidP="0080724E">
      <w:pPr>
        <w:rPr>
          <w:rFonts w:ascii="Times New Roman" w:hAnsi="Times New Roman"/>
          <w:b/>
          <w:sz w:val="24"/>
          <w:szCs w:val="24"/>
        </w:rPr>
      </w:pPr>
      <w:r w:rsidRPr="00737A4E">
        <w:rPr>
          <w:rFonts w:ascii="Times New Roman" w:hAnsi="Times New Roman"/>
          <w:b/>
          <w:sz w:val="24"/>
          <w:szCs w:val="24"/>
        </w:rPr>
        <w:t xml:space="preserve">A / PSYCHOLÓGIA ŠKOLY, UČENIA A VÝCHOVY 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>Učenie - pojem, význam. Teórie, druhy, zákony a podmienky učenia.</w:t>
      </w:r>
      <w:r w:rsidRPr="00133D0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Kognitívne štýly a štýly učenia žiakov. Kognitívne  taxonómie  B.S. </w:t>
      </w:r>
      <w:proofErr w:type="spellStart"/>
      <w:r w:rsidRPr="00133D0D">
        <w:rPr>
          <w:rFonts w:ascii="Times New Roman" w:hAnsi="Times New Roman"/>
          <w:sz w:val="24"/>
          <w:szCs w:val="24"/>
        </w:rPr>
        <w:t>Blooma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, L. </w:t>
      </w:r>
      <w:r w:rsidR="00133D0D" w:rsidRPr="00133D0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33D0D">
        <w:rPr>
          <w:rFonts w:ascii="Times New Roman" w:hAnsi="Times New Roman"/>
          <w:sz w:val="24"/>
          <w:szCs w:val="24"/>
        </w:rPr>
        <w:t>Andersona</w:t>
      </w:r>
      <w:proofErr w:type="spellEnd"/>
      <w:r w:rsidRPr="00133D0D">
        <w:rPr>
          <w:rFonts w:ascii="Times New Roman" w:hAnsi="Times New Roman"/>
          <w:sz w:val="24"/>
          <w:szCs w:val="24"/>
        </w:rPr>
        <w:t>.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>Tvorivosť a učenie s dôrazom na pubertu a adolescenciu. Tvorivé  vyučovanie. Heuristiky.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>Inteligencia a učenie s dôrazom na pubertu a adolescenciu. Nadaní  a neprospievajúci  žiaci.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Motivácia a učenie s dôrazom na pubertu a adolescenciu. </w:t>
      </w:r>
      <w:proofErr w:type="spellStart"/>
      <w:r w:rsidRPr="00133D0D">
        <w:rPr>
          <w:rFonts w:ascii="Times New Roman" w:hAnsi="Times New Roman"/>
          <w:sz w:val="24"/>
          <w:szCs w:val="24"/>
        </w:rPr>
        <w:t>Vyhorenosť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, dysfunkčná </w:t>
      </w:r>
      <w:proofErr w:type="spellStart"/>
      <w:r w:rsidRPr="00133D0D">
        <w:rPr>
          <w:rFonts w:ascii="Times New Roman" w:hAnsi="Times New Roman"/>
          <w:sz w:val="24"/>
          <w:szCs w:val="24"/>
        </w:rPr>
        <w:t>autoregulácia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   a učenie.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>Psychologické otázky vyučovania na 2. stupni základnej školy, gymnáziách a stredných školách. Organizácia  a realizácia  vyučovacieho procesu  z hľadiska  psychológie. Problémy integrácie  a inklúzie  edukácie.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>Psychologické otázky školskej úspešnosti žiakov na 2. stupni základnej školy, gymnáziách a stredných školách. Výkonnosť  a únava. Žiaci  zo sociálne znevýhodneného prostredia.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Psychologický rozbor rizikového a </w:t>
      </w:r>
      <w:proofErr w:type="spellStart"/>
      <w:r w:rsidRPr="00133D0D">
        <w:rPr>
          <w:rFonts w:ascii="Times New Roman" w:hAnsi="Times New Roman"/>
          <w:sz w:val="24"/>
          <w:szCs w:val="24"/>
        </w:rPr>
        <w:t>výchovne-problémového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správania detí v puberte a adolescencii. Šikanovanie,  závislosti,  disciplína  v škole – preventívne  programy.</w:t>
      </w:r>
    </w:p>
    <w:p w:rsidR="00133D0D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Podmienky a činitele ovplyvňujúce kvalitu života a spokojnosť žiakov a </w:t>
      </w:r>
      <w:proofErr w:type="spellStart"/>
      <w:r w:rsidRPr="00133D0D">
        <w:rPr>
          <w:rFonts w:ascii="Times New Roman" w:hAnsi="Times New Roman"/>
          <w:sz w:val="24"/>
          <w:szCs w:val="24"/>
        </w:rPr>
        <w:t>edukátorov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v škole. </w:t>
      </w:r>
    </w:p>
    <w:p w:rsidR="0080724E" w:rsidRPr="00133D0D" w:rsidRDefault="0080724E" w:rsidP="00133D0D">
      <w:pPr>
        <w:pStyle w:val="Odsekzoznamu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Význam služieb školského psychológa a výchovného poradcu na škole z pohľadu </w:t>
      </w:r>
      <w:proofErr w:type="spellStart"/>
      <w:r w:rsidRPr="00133D0D">
        <w:rPr>
          <w:rFonts w:ascii="Times New Roman" w:hAnsi="Times New Roman"/>
          <w:sz w:val="24"/>
          <w:szCs w:val="24"/>
        </w:rPr>
        <w:t>edukátora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, žiaka a manažmentu školy. </w:t>
      </w:r>
    </w:p>
    <w:p w:rsidR="00133D0D" w:rsidRPr="00133D0D" w:rsidRDefault="00133D0D" w:rsidP="00133D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724E" w:rsidRPr="00737A4E" w:rsidRDefault="0080724E" w:rsidP="0080724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b/>
          <w:sz w:val="24"/>
          <w:szCs w:val="24"/>
        </w:rPr>
        <w:t xml:space="preserve">B / APLIKÁCIA SOCIÁLNEJ PSYCHOLÓGIE V ŠKOLE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Školská trieda ako malá sociálna skupina.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Štruktúra a dynamika školskej triedy.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Sociálna atmosféra a klíma školy a školskej triedy.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Socializácia a </w:t>
      </w:r>
      <w:proofErr w:type="spellStart"/>
      <w:r w:rsidRPr="00133D0D">
        <w:rPr>
          <w:rFonts w:ascii="Times New Roman" w:hAnsi="Times New Roman"/>
          <w:sz w:val="24"/>
          <w:szCs w:val="24"/>
        </w:rPr>
        <w:t>personalizácia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v škole, sociálne učenie v školských podmienkach.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Sociálna percepcia a </w:t>
      </w:r>
      <w:proofErr w:type="spellStart"/>
      <w:r w:rsidRPr="00133D0D">
        <w:rPr>
          <w:rFonts w:ascii="Times New Roman" w:hAnsi="Times New Roman"/>
          <w:sz w:val="24"/>
          <w:szCs w:val="24"/>
        </w:rPr>
        <w:t>atribúcia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v škole.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Kooperácia a </w:t>
      </w:r>
      <w:proofErr w:type="spellStart"/>
      <w:r w:rsidRPr="00133D0D">
        <w:rPr>
          <w:rFonts w:ascii="Times New Roman" w:hAnsi="Times New Roman"/>
          <w:sz w:val="24"/>
          <w:szCs w:val="24"/>
        </w:rPr>
        <w:t>prosociálne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správanie žiakov. 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3D0D">
        <w:rPr>
          <w:rFonts w:ascii="Times New Roman" w:hAnsi="Times New Roman"/>
          <w:sz w:val="24"/>
          <w:szCs w:val="24"/>
        </w:rPr>
        <w:lastRenderedPageBreak/>
        <w:t>Hostilné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, agresívne správanie, násilie a </w:t>
      </w:r>
      <w:proofErr w:type="spellStart"/>
      <w:r w:rsidRPr="00133D0D">
        <w:rPr>
          <w:rFonts w:ascii="Times New Roman" w:hAnsi="Times New Roman"/>
          <w:sz w:val="24"/>
          <w:szCs w:val="24"/>
        </w:rPr>
        <w:t>šikana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v škole. </w:t>
      </w:r>
    </w:p>
    <w:p w:rsidR="0080724E" w:rsidRPr="00133D0D" w:rsidRDefault="0080724E" w:rsidP="00133D0D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D0D">
        <w:rPr>
          <w:rFonts w:ascii="Times New Roman" w:hAnsi="Times New Roman"/>
          <w:sz w:val="24"/>
          <w:szCs w:val="24"/>
        </w:rPr>
        <w:t xml:space="preserve">Sociálny vplyv v škole - konformita, podriadenosť, poslušnosť, odpor a vzdor, </w:t>
      </w:r>
      <w:proofErr w:type="spellStart"/>
      <w:r w:rsidRPr="00133D0D">
        <w:rPr>
          <w:rFonts w:ascii="Times New Roman" w:hAnsi="Times New Roman"/>
          <w:sz w:val="24"/>
          <w:szCs w:val="24"/>
        </w:rPr>
        <w:t>asertivívne</w:t>
      </w:r>
      <w:proofErr w:type="spellEnd"/>
      <w:r w:rsidRPr="00133D0D">
        <w:rPr>
          <w:rFonts w:ascii="Times New Roman" w:hAnsi="Times New Roman"/>
          <w:sz w:val="24"/>
          <w:szCs w:val="24"/>
        </w:rPr>
        <w:t xml:space="preserve"> správanie. </w:t>
      </w:r>
    </w:p>
    <w:p w:rsidR="0080724E" w:rsidRPr="00182CE9" w:rsidRDefault="0080724E" w:rsidP="00182CE9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CE9">
        <w:rPr>
          <w:rFonts w:ascii="Times New Roman" w:hAnsi="Times New Roman"/>
          <w:sz w:val="24"/>
          <w:szCs w:val="24"/>
        </w:rPr>
        <w:t xml:space="preserve">Poznávanie sociálnych vzťahov v triede učiteľom. </w:t>
      </w:r>
    </w:p>
    <w:p w:rsidR="0080724E" w:rsidRPr="00182CE9" w:rsidRDefault="0080724E" w:rsidP="00182CE9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CE9">
        <w:rPr>
          <w:rFonts w:ascii="Times New Roman" w:hAnsi="Times New Roman"/>
          <w:sz w:val="24"/>
          <w:szCs w:val="24"/>
        </w:rPr>
        <w:t xml:space="preserve">Postoje a predsudky žiakov a možnosti ich merania. </w:t>
      </w:r>
    </w:p>
    <w:p w:rsidR="00133D0D" w:rsidRPr="00737A4E" w:rsidRDefault="00133D0D" w:rsidP="00F51B6B">
      <w:pPr>
        <w:spacing w:after="0"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0724E" w:rsidRPr="00737A4E" w:rsidRDefault="0080724E" w:rsidP="00D86EC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37A4E">
        <w:rPr>
          <w:rFonts w:ascii="Times New Roman" w:hAnsi="Times New Roman"/>
          <w:b/>
          <w:sz w:val="24"/>
          <w:szCs w:val="24"/>
        </w:rPr>
        <w:t xml:space="preserve">C / APLIKÁCIA PSYCHOLÓGIE OSOBNOSTI V ŠKOLE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Osobnosť žiaka v puberte a adolescencii.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D86EC2">
        <w:rPr>
          <w:rFonts w:ascii="Times New Roman" w:hAnsi="Times New Roman"/>
          <w:sz w:val="24"/>
          <w:szCs w:val="24"/>
        </w:rPr>
        <w:t>kognitivizácie</w:t>
      </w:r>
      <w:proofErr w:type="spellEnd"/>
      <w:r w:rsidRPr="00D86EC2">
        <w:rPr>
          <w:rFonts w:ascii="Times New Roman" w:hAnsi="Times New Roman"/>
          <w:sz w:val="24"/>
          <w:szCs w:val="24"/>
        </w:rPr>
        <w:t xml:space="preserve"> osobnosti žiaka v puberte a adolescencii.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D86EC2">
        <w:rPr>
          <w:rFonts w:ascii="Times New Roman" w:hAnsi="Times New Roman"/>
          <w:sz w:val="24"/>
          <w:szCs w:val="24"/>
        </w:rPr>
        <w:t>kreativizácie</w:t>
      </w:r>
      <w:proofErr w:type="spellEnd"/>
      <w:r w:rsidRPr="00D86EC2">
        <w:rPr>
          <w:rFonts w:ascii="Times New Roman" w:hAnsi="Times New Roman"/>
          <w:sz w:val="24"/>
          <w:szCs w:val="24"/>
        </w:rPr>
        <w:t xml:space="preserve"> osobnosti žiaka v puberte a adolescencii 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Možnosti socializácie osobnosti žiaka v puberte a adolescencii.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D86EC2">
        <w:rPr>
          <w:rFonts w:ascii="Times New Roman" w:hAnsi="Times New Roman"/>
          <w:sz w:val="24"/>
          <w:szCs w:val="24"/>
        </w:rPr>
        <w:t>emocionalizácie</w:t>
      </w:r>
      <w:proofErr w:type="spellEnd"/>
      <w:r w:rsidRPr="00D86EC2">
        <w:rPr>
          <w:rFonts w:ascii="Times New Roman" w:hAnsi="Times New Roman"/>
          <w:sz w:val="24"/>
          <w:szCs w:val="24"/>
        </w:rPr>
        <w:t xml:space="preserve"> osobnosti žiaka v puberte a adolescencii.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Možnosti motivácie osobnosti žiaka v puberte a adolescencii.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D86EC2">
        <w:rPr>
          <w:rFonts w:ascii="Times New Roman" w:hAnsi="Times New Roman"/>
          <w:sz w:val="24"/>
          <w:szCs w:val="24"/>
        </w:rPr>
        <w:t>axiologizácie</w:t>
      </w:r>
      <w:proofErr w:type="spellEnd"/>
      <w:r w:rsidRPr="00D86EC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D86EC2">
        <w:rPr>
          <w:rFonts w:ascii="Times New Roman" w:hAnsi="Times New Roman"/>
          <w:sz w:val="24"/>
          <w:szCs w:val="24"/>
        </w:rPr>
        <w:t>autoregulácie</w:t>
      </w:r>
      <w:proofErr w:type="spellEnd"/>
      <w:r w:rsidRPr="00D86EC2">
        <w:rPr>
          <w:rFonts w:ascii="Times New Roman" w:hAnsi="Times New Roman"/>
          <w:sz w:val="24"/>
          <w:szCs w:val="24"/>
        </w:rPr>
        <w:t xml:space="preserve">  osobnosti žiaka v puberte a adolescencii.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Záťaž, stres a vyhorenie u učiteľa.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>Schopnosti, inteligencia, kompetencie</w:t>
      </w:r>
      <w:r w:rsidRPr="00D86EC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D86EC2">
        <w:rPr>
          <w:rFonts w:ascii="Times New Roman" w:hAnsi="Times New Roman"/>
          <w:sz w:val="24"/>
          <w:szCs w:val="24"/>
        </w:rPr>
        <w:t xml:space="preserve"> a tvorivosť učiteľa. </w:t>
      </w:r>
    </w:p>
    <w:p w:rsidR="0080724E" w:rsidRPr="00D86EC2" w:rsidRDefault="0080724E" w:rsidP="00D86EC2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EC2">
        <w:rPr>
          <w:rFonts w:ascii="Times New Roman" w:hAnsi="Times New Roman"/>
          <w:sz w:val="24"/>
          <w:szCs w:val="24"/>
        </w:rPr>
        <w:t xml:space="preserve">Charakter a dynamika osobnosti učiteľa. </w:t>
      </w:r>
    </w:p>
    <w:p w:rsidR="00707E2A" w:rsidRDefault="00707E2A" w:rsidP="00F51B6B">
      <w:pPr>
        <w:rPr>
          <w:rFonts w:ascii="Times New Roman" w:hAnsi="Times New Roman"/>
          <w:b/>
          <w:sz w:val="24"/>
          <w:szCs w:val="24"/>
        </w:rPr>
      </w:pPr>
    </w:p>
    <w:p w:rsidR="0080724E" w:rsidRPr="00737A4E" w:rsidRDefault="0080724E" w:rsidP="005471CD">
      <w:pPr>
        <w:rPr>
          <w:rFonts w:ascii="Times New Roman" w:hAnsi="Times New Roman"/>
          <w:b/>
          <w:sz w:val="24"/>
          <w:szCs w:val="24"/>
        </w:rPr>
      </w:pPr>
      <w:r w:rsidRPr="00737A4E">
        <w:rPr>
          <w:rFonts w:ascii="Times New Roman" w:hAnsi="Times New Roman"/>
          <w:b/>
          <w:sz w:val="24"/>
          <w:szCs w:val="24"/>
        </w:rPr>
        <w:t xml:space="preserve">Literatúra: </w:t>
      </w:r>
    </w:p>
    <w:p w:rsidR="0080724E" w:rsidRDefault="00A071EF" w:rsidP="00F51B6B">
      <w:pPr>
        <w:pStyle w:val="Nadpis1"/>
        <w:jc w:val="both"/>
        <w:rPr>
          <w:color w:val="FF0000"/>
          <w:szCs w:val="24"/>
        </w:rPr>
      </w:pPr>
      <w:r w:rsidRPr="00182CE9">
        <w:rPr>
          <w:szCs w:val="24"/>
        </w:rPr>
        <w:t>AUTORSKÝ KOLEKTÍV</w:t>
      </w:r>
      <w:r w:rsidR="0080724E" w:rsidRPr="00182CE9">
        <w:rPr>
          <w:szCs w:val="24"/>
        </w:rPr>
        <w:t xml:space="preserve">, 2007.  </w:t>
      </w:r>
      <w:r w:rsidR="0080724E" w:rsidRPr="00182CE9">
        <w:rPr>
          <w:i/>
          <w:szCs w:val="24"/>
        </w:rPr>
        <w:t xml:space="preserve">Kapitoly z </w:t>
      </w:r>
      <w:proofErr w:type="spellStart"/>
      <w:r w:rsidR="0080724E" w:rsidRPr="00182CE9">
        <w:rPr>
          <w:i/>
          <w:szCs w:val="24"/>
        </w:rPr>
        <w:t>psychologie</w:t>
      </w:r>
      <w:proofErr w:type="spellEnd"/>
      <w:r w:rsidR="0080724E" w:rsidRPr="00182CE9">
        <w:rPr>
          <w:i/>
          <w:szCs w:val="24"/>
        </w:rPr>
        <w:t xml:space="preserve"> učení a výchovy.</w:t>
      </w:r>
      <w:r w:rsidRPr="00182CE9">
        <w:rPr>
          <w:szCs w:val="24"/>
        </w:rPr>
        <w:t xml:space="preserve"> </w:t>
      </w:r>
      <w:r w:rsidR="0080724E" w:rsidRPr="00182CE9">
        <w:rPr>
          <w:szCs w:val="24"/>
        </w:rPr>
        <w:t>Praha</w:t>
      </w:r>
      <w:r w:rsidRPr="00182CE9">
        <w:rPr>
          <w:szCs w:val="24"/>
        </w:rPr>
        <w:t xml:space="preserve"> </w:t>
      </w:r>
      <w:r w:rsidR="0080724E" w:rsidRPr="00182CE9">
        <w:rPr>
          <w:szCs w:val="24"/>
        </w:rPr>
        <w:t xml:space="preserve">: </w:t>
      </w:r>
      <w:hyperlink r:id="rId9" w:history="1">
        <w:r w:rsidR="0080724E" w:rsidRPr="00182CE9">
          <w:rPr>
            <w:szCs w:val="24"/>
          </w:rPr>
          <w:t>Univerzita J.A. Komenského Praha</w:t>
        </w:r>
      </w:hyperlink>
      <w:r w:rsidRPr="00182CE9">
        <w:rPr>
          <w:szCs w:val="24"/>
        </w:rPr>
        <w:t>, 2007</w:t>
      </w:r>
      <w:r w:rsidR="0080724E" w:rsidRPr="00182CE9">
        <w:rPr>
          <w:szCs w:val="24"/>
        </w:rPr>
        <w:t>.</w:t>
      </w:r>
      <w:r w:rsidR="00182CE9" w:rsidRPr="00182CE9">
        <w:rPr>
          <w:szCs w:val="24"/>
        </w:rPr>
        <w:t xml:space="preserve"> ISBN</w:t>
      </w:r>
      <w:r w:rsidR="00182CE9">
        <w:rPr>
          <w:color w:val="FF0000"/>
          <w:szCs w:val="24"/>
        </w:rPr>
        <w:t xml:space="preserve"> </w:t>
      </w:r>
      <w:r w:rsidR="00182CE9" w:rsidRPr="00182CE9">
        <w:rPr>
          <w:color w:val="000000"/>
          <w:szCs w:val="24"/>
          <w:shd w:val="clear" w:color="auto" w:fill="FFFFFF"/>
        </w:rPr>
        <w:t>978</w:t>
      </w:r>
      <w:r w:rsidR="00182CE9">
        <w:rPr>
          <w:color w:val="000000"/>
          <w:szCs w:val="24"/>
          <w:shd w:val="clear" w:color="auto" w:fill="FFFFFF"/>
        </w:rPr>
        <w:t>-</w:t>
      </w:r>
      <w:r w:rsidR="00182CE9" w:rsidRPr="00182CE9">
        <w:rPr>
          <w:color w:val="000000"/>
          <w:szCs w:val="24"/>
          <w:shd w:val="clear" w:color="auto" w:fill="FFFFFF"/>
        </w:rPr>
        <w:t>80</w:t>
      </w:r>
      <w:r w:rsidR="00182CE9">
        <w:rPr>
          <w:color w:val="000000"/>
          <w:szCs w:val="24"/>
          <w:shd w:val="clear" w:color="auto" w:fill="FFFFFF"/>
        </w:rPr>
        <w:t>-</w:t>
      </w:r>
      <w:r w:rsidR="00182CE9" w:rsidRPr="00182CE9">
        <w:rPr>
          <w:color w:val="000000"/>
          <w:szCs w:val="24"/>
          <w:shd w:val="clear" w:color="auto" w:fill="FFFFFF"/>
        </w:rPr>
        <w:t>8672</w:t>
      </w:r>
      <w:r w:rsidR="00182CE9">
        <w:rPr>
          <w:color w:val="000000"/>
          <w:szCs w:val="24"/>
          <w:shd w:val="clear" w:color="auto" w:fill="FFFFFF"/>
        </w:rPr>
        <w:t>-</w:t>
      </w:r>
      <w:r w:rsidR="00182CE9" w:rsidRPr="00182CE9">
        <w:rPr>
          <w:color w:val="000000"/>
          <w:szCs w:val="24"/>
          <w:shd w:val="clear" w:color="auto" w:fill="FFFFFF"/>
        </w:rPr>
        <w:t>342</w:t>
      </w:r>
      <w:r w:rsidR="00182CE9">
        <w:rPr>
          <w:color w:val="000000"/>
          <w:szCs w:val="24"/>
          <w:shd w:val="clear" w:color="auto" w:fill="FFFFFF"/>
        </w:rPr>
        <w:t>-</w:t>
      </w:r>
      <w:r w:rsidR="00182CE9" w:rsidRPr="00182CE9">
        <w:rPr>
          <w:color w:val="000000"/>
          <w:szCs w:val="24"/>
          <w:shd w:val="clear" w:color="auto" w:fill="FFFFFF"/>
        </w:rPr>
        <w:t>6</w:t>
      </w:r>
      <w:r w:rsidR="00182CE9">
        <w:rPr>
          <w:color w:val="000000"/>
          <w:szCs w:val="24"/>
          <w:shd w:val="clear" w:color="auto" w:fill="FFFFFF"/>
        </w:rPr>
        <w:t>.</w:t>
      </w:r>
    </w:p>
    <w:p w:rsidR="005E5DF9" w:rsidRDefault="005E5DF9" w:rsidP="00F51B6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A4E">
        <w:rPr>
          <w:rFonts w:ascii="Times New Roman" w:hAnsi="Times New Roman"/>
          <w:sz w:val="24"/>
          <w:szCs w:val="24"/>
        </w:rPr>
        <w:t xml:space="preserve">ČÁP, J. 1996. </w:t>
      </w:r>
      <w:proofErr w:type="spellStart"/>
      <w:r w:rsidRPr="003502D4">
        <w:rPr>
          <w:rFonts w:ascii="Times New Roman" w:hAnsi="Times New Roman"/>
          <w:i/>
          <w:sz w:val="24"/>
          <w:szCs w:val="24"/>
        </w:rPr>
        <w:t>Rozvíjení</w:t>
      </w:r>
      <w:proofErr w:type="spellEnd"/>
      <w:r w:rsidRPr="003502D4">
        <w:rPr>
          <w:rFonts w:ascii="Times New Roman" w:hAnsi="Times New Roman"/>
          <w:i/>
          <w:sz w:val="24"/>
          <w:szCs w:val="24"/>
        </w:rPr>
        <w:t xml:space="preserve"> osobnosti a </w:t>
      </w:r>
      <w:proofErr w:type="spellStart"/>
      <w:r w:rsidRPr="003502D4">
        <w:rPr>
          <w:rFonts w:ascii="Times New Roman" w:hAnsi="Times New Roman"/>
          <w:i/>
          <w:sz w:val="24"/>
          <w:szCs w:val="24"/>
        </w:rPr>
        <w:t>způsob</w:t>
      </w:r>
      <w:proofErr w:type="spellEnd"/>
      <w:r w:rsidRPr="003502D4">
        <w:rPr>
          <w:rFonts w:ascii="Times New Roman" w:hAnsi="Times New Roman"/>
          <w:i/>
          <w:sz w:val="24"/>
          <w:szCs w:val="24"/>
        </w:rPr>
        <w:t xml:space="preserve"> výchovy.</w:t>
      </w:r>
      <w:r w:rsidRPr="00737A4E">
        <w:rPr>
          <w:rFonts w:ascii="Times New Roman" w:hAnsi="Times New Roman"/>
          <w:sz w:val="24"/>
          <w:szCs w:val="24"/>
        </w:rPr>
        <w:t xml:space="preserve"> Příbram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TRA</w:t>
      </w:r>
      <w:r>
        <w:rPr>
          <w:rFonts w:ascii="Times New Roman" w:hAnsi="Times New Roman"/>
          <w:sz w:val="24"/>
          <w:szCs w:val="24"/>
        </w:rPr>
        <w:t>, 1996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Pr="005218C5">
        <w:rPr>
          <w:rFonts w:ascii="Times New Roman" w:hAnsi="Times New Roman" w:cs="Times New Roman"/>
          <w:sz w:val="24"/>
          <w:szCs w:val="24"/>
          <w:shd w:val="clear" w:color="auto" w:fill="FFFFFF"/>
        </w:rPr>
        <w:t>ISBN 80-85866-15-3 11.</w:t>
      </w:r>
      <w:r w:rsidRPr="005218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E5DF9" w:rsidRDefault="005E5DF9" w:rsidP="00F51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1EF">
        <w:rPr>
          <w:rFonts w:ascii="Times New Roman" w:hAnsi="Times New Roman"/>
          <w:sz w:val="24"/>
          <w:szCs w:val="24"/>
        </w:rPr>
        <w:t>ČÁP,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1EF">
        <w:rPr>
          <w:rFonts w:ascii="Times New Roman" w:hAnsi="Times New Roman"/>
          <w:sz w:val="24"/>
          <w:szCs w:val="24"/>
        </w:rPr>
        <w:t>J.</w:t>
      </w:r>
      <w:r w:rsidRPr="00737A4E">
        <w:rPr>
          <w:rFonts w:ascii="Times New Roman" w:hAnsi="Times New Roman"/>
          <w:sz w:val="24"/>
          <w:szCs w:val="24"/>
        </w:rPr>
        <w:t xml:space="preserve"> 1997. </w:t>
      </w:r>
      <w:proofErr w:type="spellStart"/>
      <w:r w:rsidRPr="00A071EF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Pr="00A071EF">
        <w:rPr>
          <w:rFonts w:ascii="Times New Roman" w:hAnsi="Times New Roman"/>
          <w:i/>
          <w:sz w:val="24"/>
          <w:szCs w:val="24"/>
        </w:rPr>
        <w:t xml:space="preserve"> výchovy a </w:t>
      </w:r>
      <w:proofErr w:type="spellStart"/>
      <w:r w:rsidRPr="00A071EF">
        <w:rPr>
          <w:rFonts w:ascii="Times New Roman" w:hAnsi="Times New Roman"/>
          <w:i/>
          <w:sz w:val="24"/>
          <w:szCs w:val="24"/>
        </w:rPr>
        <w:t>vyučování</w:t>
      </w:r>
      <w:proofErr w:type="spellEnd"/>
      <w:r w:rsidRPr="00A071EF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UK</w:t>
      </w:r>
      <w:r>
        <w:rPr>
          <w:rFonts w:ascii="Times New Roman" w:hAnsi="Times New Roman"/>
          <w:sz w:val="24"/>
          <w:szCs w:val="24"/>
        </w:rPr>
        <w:t>, 1997.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ISBN </w:t>
      </w:r>
      <w:r w:rsidRPr="00A07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-8</w:t>
      </w:r>
      <w:r w:rsidRPr="00A07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7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7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6534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07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5DF9" w:rsidRPr="003502D4" w:rsidRDefault="005E5DF9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DĚDOVÁ, M. 2010. </w:t>
      </w:r>
      <w:r w:rsidRPr="003502D4">
        <w:rPr>
          <w:rFonts w:ascii="Times New Roman" w:hAnsi="Times New Roman"/>
          <w:i/>
          <w:sz w:val="24"/>
          <w:szCs w:val="24"/>
        </w:rPr>
        <w:t>Hodnoty prežívania zmyslu života u agresorov šikanovania.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Trnava : </w:t>
      </w:r>
      <w:r w:rsidRPr="00737A4E">
        <w:rPr>
          <w:rFonts w:ascii="Times New Roman" w:hAnsi="Times New Roman"/>
          <w:sz w:val="24"/>
          <w:szCs w:val="24"/>
        </w:rPr>
        <w:t>Trnavská univerzita v Trnave, Filozofická fakulta</w:t>
      </w:r>
      <w:r>
        <w:rPr>
          <w:rFonts w:ascii="Times New Roman" w:hAnsi="Times New Roman"/>
          <w:sz w:val="24"/>
          <w:szCs w:val="24"/>
        </w:rPr>
        <w:t>, 2010</w:t>
      </w:r>
      <w:r w:rsidRPr="00737A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0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978-80-8082-358-0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5DF9" w:rsidRPr="00737A4E" w:rsidRDefault="005E5DF9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ĎURDIAK, Ľ., GATIAL, V. 2006. </w:t>
      </w:r>
      <w:r w:rsidRPr="00A071EF">
        <w:rPr>
          <w:rFonts w:ascii="Times New Roman" w:hAnsi="Times New Roman"/>
          <w:i/>
          <w:sz w:val="24"/>
          <w:szCs w:val="24"/>
        </w:rPr>
        <w:t xml:space="preserve">Psychologické aspekty výchovného a </w:t>
      </w:r>
      <w:proofErr w:type="spellStart"/>
      <w:r w:rsidRPr="00A071EF">
        <w:rPr>
          <w:rFonts w:ascii="Times New Roman" w:hAnsi="Times New Roman"/>
          <w:i/>
          <w:sz w:val="24"/>
          <w:szCs w:val="24"/>
        </w:rPr>
        <w:t>kariérového</w:t>
      </w:r>
      <w:proofErr w:type="spellEnd"/>
      <w:r w:rsidRPr="00A071EF">
        <w:rPr>
          <w:rFonts w:ascii="Times New Roman" w:hAnsi="Times New Roman"/>
          <w:i/>
          <w:sz w:val="24"/>
          <w:szCs w:val="24"/>
        </w:rPr>
        <w:t xml:space="preserve"> poradenstva.</w:t>
      </w:r>
      <w:r w:rsidRPr="00737A4E">
        <w:rPr>
          <w:rFonts w:ascii="Times New Roman" w:hAnsi="Times New Roman"/>
          <w:sz w:val="24"/>
          <w:szCs w:val="24"/>
        </w:rPr>
        <w:t xml:space="preserve"> Nitra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Pedagogická fakulta UKF</w:t>
      </w:r>
      <w:r>
        <w:rPr>
          <w:rFonts w:ascii="Times New Roman" w:hAnsi="Times New Roman"/>
          <w:sz w:val="24"/>
          <w:szCs w:val="24"/>
        </w:rPr>
        <w:t>, 2006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Pr="00A071EF">
        <w:rPr>
          <w:rFonts w:ascii="Times New Roman" w:hAnsi="Times New Roman" w:cs="Times New Roman"/>
          <w:sz w:val="24"/>
          <w:szCs w:val="24"/>
          <w:shd w:val="clear" w:color="auto" w:fill="FFFFFF"/>
        </w:rPr>
        <w:t>ISBN 80-8094-060-6.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80724E" w:rsidRPr="00A071EF" w:rsidRDefault="0080724E" w:rsidP="00F51B6B">
      <w:pPr>
        <w:pStyle w:val="Nadpis1"/>
        <w:jc w:val="both"/>
        <w:rPr>
          <w:szCs w:val="24"/>
        </w:rPr>
      </w:pPr>
      <w:r w:rsidRPr="00A071EF">
        <w:rPr>
          <w:szCs w:val="24"/>
        </w:rPr>
        <w:t>ĎURIČ, L.</w:t>
      </w:r>
      <w:r w:rsidR="00A071EF">
        <w:rPr>
          <w:szCs w:val="24"/>
        </w:rPr>
        <w:t xml:space="preserve"> 1981.</w:t>
      </w:r>
      <w:r w:rsidRPr="00A071EF">
        <w:rPr>
          <w:szCs w:val="24"/>
        </w:rPr>
        <w:t xml:space="preserve"> </w:t>
      </w:r>
      <w:r w:rsidRPr="00A071EF">
        <w:rPr>
          <w:i/>
          <w:szCs w:val="24"/>
        </w:rPr>
        <w:t>Úvod do pedagogickej psychológie.</w:t>
      </w:r>
      <w:r w:rsidRPr="00A071EF">
        <w:rPr>
          <w:szCs w:val="24"/>
        </w:rPr>
        <w:t xml:space="preserve"> Bratislava</w:t>
      </w:r>
      <w:r w:rsidR="00A071EF">
        <w:rPr>
          <w:szCs w:val="24"/>
        </w:rPr>
        <w:t xml:space="preserve"> :</w:t>
      </w:r>
      <w:r w:rsidRPr="00A071EF">
        <w:rPr>
          <w:szCs w:val="24"/>
        </w:rPr>
        <w:t xml:space="preserve"> SPN, 1981</w:t>
      </w:r>
      <w:r w:rsidR="00A071EF">
        <w:rPr>
          <w:szCs w:val="24"/>
        </w:rPr>
        <w:t>.</w:t>
      </w:r>
      <w:r w:rsidRPr="00A071EF">
        <w:rPr>
          <w:szCs w:val="24"/>
        </w:rPr>
        <w:t xml:space="preserve"> 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ĎURIČ, L., BRATSKÁ, M. a kol.1997. </w:t>
      </w:r>
      <w:r w:rsidRPr="00A071EF">
        <w:rPr>
          <w:rFonts w:ascii="Times New Roman" w:hAnsi="Times New Roman"/>
          <w:i/>
          <w:sz w:val="24"/>
          <w:szCs w:val="24"/>
        </w:rPr>
        <w:t>Pedagogická psychológia: terminologický a výkladový slovník.</w:t>
      </w:r>
      <w:r w:rsidRPr="00737A4E">
        <w:rPr>
          <w:rFonts w:ascii="Times New Roman" w:hAnsi="Times New Roman"/>
          <w:sz w:val="24"/>
          <w:szCs w:val="24"/>
        </w:rPr>
        <w:t xml:space="preserve"> Bratislava</w:t>
      </w:r>
      <w:r w:rsidR="00A071EF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SPN</w:t>
      </w:r>
      <w:r w:rsidR="00A071EF">
        <w:rPr>
          <w:rFonts w:ascii="Times New Roman" w:hAnsi="Times New Roman"/>
          <w:sz w:val="24"/>
          <w:szCs w:val="24"/>
        </w:rPr>
        <w:t>, 1997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A071EF" w:rsidRPr="00A071EF">
        <w:rPr>
          <w:rFonts w:ascii="Times New Roman" w:hAnsi="Times New Roman"/>
          <w:sz w:val="24"/>
          <w:szCs w:val="24"/>
        </w:rPr>
        <w:t>ISBN 80-08-02498-4.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ĎURIČ, L, GRÁC, J., ŠREFANOVIČ, J. 1991. </w:t>
      </w:r>
      <w:r w:rsidRPr="003502D4">
        <w:rPr>
          <w:rFonts w:ascii="Times New Roman" w:hAnsi="Times New Roman"/>
          <w:i/>
          <w:sz w:val="24"/>
          <w:szCs w:val="24"/>
        </w:rPr>
        <w:t>Pedagogická psychológia.</w:t>
      </w:r>
      <w:r w:rsidRPr="00737A4E">
        <w:rPr>
          <w:rFonts w:ascii="Times New Roman" w:hAnsi="Times New Roman"/>
          <w:sz w:val="24"/>
          <w:szCs w:val="24"/>
        </w:rPr>
        <w:t xml:space="preserve"> Bratislava</w:t>
      </w:r>
      <w:r w:rsidR="003502D4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Jaspis</w:t>
      </w:r>
      <w:r w:rsidR="003502D4">
        <w:rPr>
          <w:rFonts w:ascii="Times New Roman" w:hAnsi="Times New Roman"/>
          <w:sz w:val="24"/>
          <w:szCs w:val="24"/>
        </w:rPr>
        <w:t>, 1991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</w:p>
    <w:p w:rsidR="0080724E" w:rsidRPr="00045289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DŽUKA, J. 2004. </w:t>
      </w:r>
      <w:r w:rsidRPr="00F934B7">
        <w:rPr>
          <w:rFonts w:ascii="Times New Roman" w:hAnsi="Times New Roman"/>
          <w:i/>
          <w:sz w:val="24"/>
          <w:szCs w:val="24"/>
        </w:rPr>
        <w:t>Psychologické dimenzie kvality života.</w:t>
      </w:r>
      <w:r w:rsidRPr="00737A4E">
        <w:rPr>
          <w:rFonts w:ascii="Times New Roman" w:hAnsi="Times New Roman"/>
          <w:sz w:val="24"/>
          <w:szCs w:val="24"/>
        </w:rPr>
        <w:t xml:space="preserve"> Prešov : PU</w:t>
      </w:r>
      <w:r w:rsidR="00F934B7">
        <w:rPr>
          <w:rFonts w:ascii="Times New Roman" w:hAnsi="Times New Roman"/>
          <w:sz w:val="24"/>
          <w:szCs w:val="24"/>
        </w:rPr>
        <w:t>, 2004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F934B7" w:rsidRPr="00F934B7">
        <w:rPr>
          <w:rFonts w:ascii="Times New Roman" w:hAnsi="Times New Roman"/>
          <w:sz w:val="24"/>
          <w:szCs w:val="24"/>
        </w:rPr>
        <w:t xml:space="preserve">ISBN 80-8068-282-8. </w:t>
      </w:r>
      <w:r w:rsidR="00F934B7" w:rsidRPr="00F934B7">
        <w:rPr>
          <w:rFonts w:ascii="Times New Roman" w:hAnsi="Times New Roman"/>
          <w:sz w:val="24"/>
          <w:szCs w:val="24"/>
        </w:rPr>
        <w:cr/>
      </w:r>
      <w:r w:rsidRPr="00737A4E">
        <w:rPr>
          <w:rFonts w:ascii="Times New Roman" w:hAnsi="Times New Roman"/>
          <w:sz w:val="24"/>
          <w:szCs w:val="24"/>
        </w:rPr>
        <w:t xml:space="preserve">FICHNOVÁ,K.-SZOBIOVÁ,E. 2007. </w:t>
      </w:r>
      <w:r w:rsidRPr="005E5DF9">
        <w:rPr>
          <w:rFonts w:ascii="Times New Roman" w:hAnsi="Times New Roman"/>
          <w:i/>
          <w:sz w:val="24"/>
          <w:szCs w:val="24"/>
        </w:rPr>
        <w:t xml:space="preserve">Rozvoj </w:t>
      </w:r>
      <w:proofErr w:type="spellStart"/>
      <w:r w:rsidRPr="005E5DF9">
        <w:rPr>
          <w:rFonts w:ascii="Times New Roman" w:hAnsi="Times New Roman"/>
          <w:i/>
          <w:sz w:val="24"/>
          <w:szCs w:val="24"/>
        </w:rPr>
        <w:t>tvořivosti</w:t>
      </w:r>
      <w:proofErr w:type="spellEnd"/>
      <w:r w:rsidRPr="005E5DF9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5E5DF9">
        <w:rPr>
          <w:rFonts w:ascii="Times New Roman" w:hAnsi="Times New Roman"/>
          <w:i/>
          <w:sz w:val="24"/>
          <w:szCs w:val="24"/>
        </w:rPr>
        <w:t>klíčových</w:t>
      </w:r>
      <w:proofErr w:type="spellEnd"/>
      <w:r w:rsidRPr="005E5D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DF9">
        <w:rPr>
          <w:rFonts w:ascii="Times New Roman" w:hAnsi="Times New Roman"/>
          <w:i/>
          <w:sz w:val="24"/>
          <w:szCs w:val="24"/>
        </w:rPr>
        <w:t>kompetencí</w:t>
      </w:r>
      <w:proofErr w:type="spellEnd"/>
      <w:r w:rsidRPr="005E5D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5DF9">
        <w:rPr>
          <w:rFonts w:ascii="Times New Roman" w:hAnsi="Times New Roman"/>
          <w:i/>
          <w:sz w:val="24"/>
          <w:szCs w:val="24"/>
        </w:rPr>
        <w:t>dětí</w:t>
      </w:r>
      <w:proofErr w:type="spellEnd"/>
      <w:r w:rsidRPr="005E5DF9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5E5DF9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5E5DF9">
        <w:rPr>
          <w:rFonts w:ascii="Times New Roman" w:hAnsi="Times New Roman"/>
          <w:sz w:val="24"/>
          <w:szCs w:val="24"/>
        </w:rPr>
        <w:t>, 2007.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 w:rsidR="005E5DF9" w:rsidRPr="00045289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="005E5DF9" w:rsidRPr="000452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E5DF9" w:rsidRPr="00045289">
        <w:rPr>
          <w:rFonts w:ascii="Times New Roman" w:hAnsi="Times New Roman" w:cs="Times New Roman"/>
          <w:sz w:val="24"/>
          <w:szCs w:val="24"/>
          <w:shd w:val="clear" w:color="auto" w:fill="FFFFFF"/>
        </w:rPr>
        <w:t>97-880-7367-323-9.</w:t>
      </w:r>
    </w:p>
    <w:p w:rsidR="0080724E" w:rsidRPr="00045289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lastRenderedPageBreak/>
        <w:t xml:space="preserve">FONTANA, D. 2010. </w:t>
      </w:r>
      <w:proofErr w:type="spellStart"/>
      <w:r w:rsidRPr="00045289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Pr="000452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289">
        <w:rPr>
          <w:rFonts w:ascii="Times New Roman" w:hAnsi="Times New Roman"/>
          <w:i/>
          <w:sz w:val="24"/>
          <w:szCs w:val="24"/>
        </w:rPr>
        <w:t>ve</w:t>
      </w:r>
      <w:proofErr w:type="spellEnd"/>
      <w:r w:rsidRPr="00045289">
        <w:rPr>
          <w:rFonts w:ascii="Times New Roman" w:hAnsi="Times New Roman"/>
          <w:i/>
          <w:sz w:val="24"/>
          <w:szCs w:val="24"/>
        </w:rPr>
        <w:t xml:space="preserve"> školní praxi. </w:t>
      </w:r>
      <w:r w:rsidRPr="00737A4E">
        <w:rPr>
          <w:rFonts w:ascii="Times New Roman" w:hAnsi="Times New Roman"/>
          <w:sz w:val="24"/>
          <w:szCs w:val="24"/>
        </w:rPr>
        <w:t>Praha</w:t>
      </w:r>
      <w:r w:rsidR="00045289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045289">
        <w:rPr>
          <w:rFonts w:ascii="Times New Roman" w:hAnsi="Times New Roman"/>
          <w:sz w:val="24"/>
          <w:szCs w:val="24"/>
        </w:rPr>
        <w:t>, 2010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045289" w:rsidRPr="00045289">
        <w:rPr>
          <w:rFonts w:ascii="Times New Roman" w:eastAsia="Times New Roman" w:hAnsi="Times New Roman" w:cs="Times New Roman"/>
          <w:sz w:val="24"/>
          <w:szCs w:val="24"/>
          <w:lang w:eastAsia="cs-CZ"/>
        </w:rPr>
        <w:t>ISBN 978-80-7178-063-4.</w:t>
      </w:r>
    </w:p>
    <w:p w:rsidR="0080724E" w:rsidRPr="00045289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GAJDOŠOVÁ, E. 2000. </w:t>
      </w:r>
      <w:r w:rsidRPr="00045289">
        <w:rPr>
          <w:rFonts w:ascii="Times New Roman" w:hAnsi="Times New Roman"/>
          <w:i/>
          <w:sz w:val="24"/>
          <w:szCs w:val="24"/>
        </w:rPr>
        <w:t>Poznávanie sociálnych vzťahov v</w:t>
      </w:r>
      <w:r w:rsidR="00045289">
        <w:rPr>
          <w:rFonts w:ascii="Times New Roman" w:hAnsi="Times New Roman"/>
          <w:i/>
          <w:sz w:val="24"/>
          <w:szCs w:val="24"/>
        </w:rPr>
        <w:t> </w:t>
      </w:r>
      <w:r w:rsidRPr="00045289">
        <w:rPr>
          <w:rFonts w:ascii="Times New Roman" w:hAnsi="Times New Roman"/>
          <w:i/>
          <w:sz w:val="24"/>
          <w:szCs w:val="24"/>
        </w:rPr>
        <w:t>triede</w:t>
      </w:r>
      <w:r w:rsidR="00045289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 w:rsidRPr="00045289">
        <w:rPr>
          <w:rFonts w:ascii="Times New Roman" w:hAnsi="Times New Roman"/>
          <w:i/>
          <w:sz w:val="24"/>
          <w:szCs w:val="24"/>
        </w:rPr>
        <w:t xml:space="preserve">Práca so </w:t>
      </w:r>
      <w:proofErr w:type="spellStart"/>
      <w:r w:rsidRPr="00045289">
        <w:rPr>
          <w:rFonts w:ascii="Times New Roman" w:hAnsi="Times New Roman"/>
          <w:i/>
          <w:sz w:val="24"/>
          <w:szCs w:val="24"/>
        </w:rPr>
        <w:t>sociometricko-ratingovým</w:t>
      </w:r>
      <w:proofErr w:type="spellEnd"/>
      <w:r w:rsidRPr="00045289">
        <w:rPr>
          <w:rFonts w:ascii="Times New Roman" w:hAnsi="Times New Roman"/>
          <w:i/>
          <w:sz w:val="24"/>
          <w:szCs w:val="24"/>
        </w:rPr>
        <w:t xml:space="preserve"> dotazníkom.</w:t>
      </w:r>
      <w:r w:rsidRPr="00737A4E">
        <w:rPr>
          <w:rFonts w:ascii="Times New Roman" w:hAnsi="Times New Roman"/>
          <w:sz w:val="24"/>
          <w:szCs w:val="24"/>
        </w:rPr>
        <w:t xml:space="preserve"> Bratislava</w:t>
      </w:r>
      <w:r w:rsidR="00045289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Metodické centrum mesta Bratislavy</w:t>
      </w:r>
      <w:r w:rsidR="00045289">
        <w:rPr>
          <w:rFonts w:ascii="Times New Roman" w:hAnsi="Times New Roman"/>
          <w:sz w:val="24"/>
          <w:szCs w:val="24"/>
        </w:rPr>
        <w:t>, 2000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045289" w:rsidRPr="00045289">
        <w:rPr>
          <w:rFonts w:ascii="Times New Roman" w:hAnsi="Times New Roman" w:cs="Times New Roman"/>
          <w:color w:val="222222"/>
          <w:sz w:val="24"/>
          <w:szCs w:val="24"/>
        </w:rPr>
        <w:t>ISBN 80-7164-268-1.</w:t>
      </w:r>
    </w:p>
    <w:p w:rsidR="0080724E" w:rsidRPr="008575C8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GAJDOŠOVÁ, E. 1998. </w:t>
      </w:r>
      <w:r w:rsidRPr="008575C8">
        <w:rPr>
          <w:rFonts w:ascii="Times New Roman" w:hAnsi="Times New Roman"/>
          <w:i/>
          <w:sz w:val="24"/>
          <w:szCs w:val="24"/>
        </w:rPr>
        <w:t>Školský psychológ a jeho vstup do humanizácie našich škôl.</w:t>
      </w:r>
      <w:r w:rsidRPr="00737A4E">
        <w:rPr>
          <w:rFonts w:ascii="Times New Roman" w:hAnsi="Times New Roman"/>
          <w:sz w:val="24"/>
          <w:szCs w:val="24"/>
        </w:rPr>
        <w:t xml:space="preserve"> Bratislava</w:t>
      </w:r>
      <w:r w:rsidR="008575C8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Príroda</w:t>
      </w:r>
      <w:r w:rsidR="008575C8">
        <w:rPr>
          <w:rFonts w:ascii="Times New Roman" w:hAnsi="Times New Roman"/>
          <w:sz w:val="24"/>
          <w:szCs w:val="24"/>
        </w:rPr>
        <w:t>, 1998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8575C8" w:rsidRPr="008575C8">
        <w:rPr>
          <w:rFonts w:ascii="Times New Roman" w:hAnsi="Times New Roman" w:cs="Times New Roman"/>
          <w:sz w:val="24"/>
          <w:szCs w:val="24"/>
          <w:shd w:val="clear" w:color="auto" w:fill="FFFFFF"/>
        </w:rPr>
        <w:t>ISBN 80-07-01029-7</w:t>
      </w:r>
      <w:r w:rsidR="008575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724E" w:rsidRPr="00707E2A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E2A">
        <w:rPr>
          <w:rFonts w:ascii="Times New Roman" w:hAnsi="Times New Roman"/>
          <w:sz w:val="24"/>
          <w:szCs w:val="24"/>
        </w:rPr>
        <w:t xml:space="preserve">GAJDOŠOVÁ, E. A KOL. 2007. </w:t>
      </w:r>
      <w:r w:rsidRPr="00707E2A">
        <w:rPr>
          <w:rFonts w:ascii="Times New Roman" w:hAnsi="Times New Roman"/>
          <w:i/>
          <w:sz w:val="24"/>
          <w:szCs w:val="24"/>
        </w:rPr>
        <w:t>Multikultúrne tolerantná škola</w:t>
      </w:r>
      <w:r w:rsidR="00707E2A" w:rsidRPr="00707E2A">
        <w:rPr>
          <w:rFonts w:ascii="Times New Roman" w:hAnsi="Times New Roman"/>
          <w:i/>
          <w:sz w:val="24"/>
          <w:szCs w:val="24"/>
        </w:rPr>
        <w:t xml:space="preserve">: </w:t>
      </w:r>
      <w:r w:rsidRPr="00707E2A">
        <w:rPr>
          <w:rFonts w:ascii="Times New Roman" w:hAnsi="Times New Roman"/>
          <w:i/>
          <w:sz w:val="24"/>
          <w:szCs w:val="24"/>
        </w:rPr>
        <w:t xml:space="preserve"> </w:t>
      </w:r>
      <w:r w:rsidR="00707E2A" w:rsidRPr="00707E2A">
        <w:rPr>
          <w:rFonts w:ascii="Times New Roman" w:hAnsi="Times New Roman"/>
          <w:i/>
          <w:sz w:val="24"/>
          <w:szCs w:val="24"/>
        </w:rPr>
        <w:t>r</w:t>
      </w:r>
      <w:r w:rsidRPr="00707E2A">
        <w:rPr>
          <w:rFonts w:ascii="Times New Roman" w:hAnsi="Times New Roman"/>
          <w:i/>
          <w:sz w:val="24"/>
          <w:szCs w:val="24"/>
        </w:rPr>
        <w:t>ozvoj tolerancie žiakov k migrantom v školskom vzdelávacom programe.</w:t>
      </w:r>
      <w:r w:rsidRPr="00707E2A">
        <w:rPr>
          <w:rFonts w:ascii="Times New Roman" w:hAnsi="Times New Roman"/>
          <w:sz w:val="24"/>
          <w:szCs w:val="24"/>
        </w:rPr>
        <w:t xml:space="preserve"> Bratislava</w:t>
      </w:r>
      <w:r w:rsidR="008575C8" w:rsidRPr="00707E2A">
        <w:rPr>
          <w:rFonts w:ascii="Times New Roman" w:hAnsi="Times New Roman"/>
          <w:sz w:val="24"/>
          <w:szCs w:val="24"/>
        </w:rPr>
        <w:t xml:space="preserve"> </w:t>
      </w:r>
      <w:r w:rsidRPr="00707E2A">
        <w:rPr>
          <w:rFonts w:ascii="Times New Roman" w:hAnsi="Times New Roman"/>
          <w:sz w:val="24"/>
          <w:szCs w:val="24"/>
        </w:rPr>
        <w:t>: Stimul</w:t>
      </w:r>
      <w:r w:rsidR="008575C8" w:rsidRPr="00707E2A">
        <w:rPr>
          <w:rFonts w:ascii="Times New Roman" w:hAnsi="Times New Roman"/>
          <w:sz w:val="24"/>
          <w:szCs w:val="24"/>
        </w:rPr>
        <w:t>, 2007</w:t>
      </w:r>
      <w:r w:rsidRPr="00707E2A">
        <w:rPr>
          <w:rFonts w:ascii="Times New Roman" w:hAnsi="Times New Roman"/>
          <w:sz w:val="24"/>
          <w:szCs w:val="24"/>
        </w:rPr>
        <w:t xml:space="preserve">. </w:t>
      </w:r>
      <w:r w:rsidR="00707E2A" w:rsidRPr="00707E2A">
        <w:rPr>
          <w:rFonts w:ascii="Times New Roman" w:hAnsi="Times New Roman"/>
          <w:sz w:val="24"/>
          <w:szCs w:val="24"/>
        </w:rPr>
        <w:t>ISBN 978-80-89236-36-7.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GAJDOŠOVÁ, E. – HERÉNYIOVÁ, G. 2006.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Rozvíjení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emoční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inteligence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žákú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0504F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 xml:space="preserve">: Portál. </w:t>
      </w:r>
      <w:r w:rsidR="000504F5">
        <w:rPr>
          <w:rFonts w:ascii="Times New Roman" w:hAnsi="Times New Roman"/>
          <w:sz w:val="24"/>
          <w:szCs w:val="24"/>
        </w:rPr>
        <w:t xml:space="preserve">ISBN </w:t>
      </w:r>
      <w:r w:rsidR="000504F5" w:rsidRPr="000504F5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80-7367-115-8</w:t>
      </w:r>
      <w:r w:rsidR="000504F5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.</w:t>
      </w:r>
    </w:p>
    <w:p w:rsidR="000504F5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HEIDBRINK, H. 1997.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morálního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vývoje.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0504F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0504F5">
        <w:rPr>
          <w:rFonts w:ascii="Times New Roman" w:hAnsi="Times New Roman"/>
          <w:sz w:val="24"/>
          <w:szCs w:val="24"/>
        </w:rPr>
        <w:t xml:space="preserve">, 1997 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0504F5">
        <w:rPr>
          <w:rFonts w:ascii="Times New Roman" w:hAnsi="Times New Roman"/>
          <w:sz w:val="24"/>
          <w:szCs w:val="24"/>
        </w:rPr>
        <w:t xml:space="preserve">ISBN </w:t>
      </w:r>
      <w:r w:rsidR="000504F5" w:rsidRP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504F5" w:rsidRP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7178</w:t>
      </w:r>
      <w:r w:rsid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504F5" w:rsidRP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154</w:t>
      </w:r>
      <w:r w:rsid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504F5" w:rsidRP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50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HENNIG, C. 1996.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Antistresový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program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pro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učitele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0504F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0504F5">
        <w:rPr>
          <w:rFonts w:ascii="Times New Roman" w:hAnsi="Times New Roman"/>
          <w:sz w:val="24"/>
          <w:szCs w:val="24"/>
        </w:rPr>
        <w:t>, 1996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0504F5" w:rsidRPr="000504F5">
        <w:rPr>
          <w:rFonts w:ascii="Times New Roman" w:hAnsi="Times New Roman" w:cs="Times New Roman"/>
          <w:sz w:val="24"/>
          <w:szCs w:val="24"/>
          <w:shd w:val="clear" w:color="auto" w:fill="FFFFFF"/>
        </w:rPr>
        <w:t>ISBN 80-7178-093-6</w:t>
      </w:r>
      <w:r w:rsidR="000504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F5">
        <w:rPr>
          <w:rFonts w:ascii="Times New Roman" w:hAnsi="Times New Roman"/>
          <w:sz w:val="24"/>
          <w:szCs w:val="24"/>
        </w:rPr>
        <w:t>JANOUŠEK,</w:t>
      </w:r>
      <w:r w:rsidR="000504F5" w:rsidRPr="000504F5">
        <w:rPr>
          <w:rFonts w:ascii="Times New Roman" w:hAnsi="Times New Roman"/>
          <w:sz w:val="24"/>
          <w:szCs w:val="24"/>
        </w:rPr>
        <w:t xml:space="preserve"> </w:t>
      </w:r>
      <w:r w:rsidRPr="000504F5">
        <w:rPr>
          <w:rFonts w:ascii="Times New Roman" w:hAnsi="Times New Roman"/>
          <w:sz w:val="24"/>
          <w:szCs w:val="24"/>
        </w:rPr>
        <w:t>J</w:t>
      </w:r>
      <w:r w:rsidR="000504F5" w:rsidRPr="000504F5">
        <w:rPr>
          <w:rFonts w:ascii="Times New Roman" w:hAnsi="Times New Roman"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1986.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Metody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sociální</w:t>
      </w:r>
      <w:proofErr w:type="spellEnd"/>
      <w:r w:rsidRPr="000504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504F5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="000504F5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0504F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SPN</w:t>
      </w:r>
      <w:r w:rsidR="000504F5">
        <w:rPr>
          <w:rFonts w:ascii="Times New Roman" w:hAnsi="Times New Roman"/>
          <w:sz w:val="24"/>
          <w:szCs w:val="24"/>
        </w:rPr>
        <w:t>, 1986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JOSHI, V. 2007. </w:t>
      </w:r>
      <w:r w:rsidRPr="000504F5">
        <w:rPr>
          <w:rFonts w:ascii="Times New Roman" w:hAnsi="Times New Roman"/>
          <w:i/>
          <w:sz w:val="24"/>
          <w:szCs w:val="24"/>
        </w:rPr>
        <w:t>Stres a zdraví.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0504F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F51B6B">
        <w:rPr>
          <w:rFonts w:ascii="Times New Roman" w:hAnsi="Times New Roman"/>
          <w:sz w:val="24"/>
          <w:szCs w:val="24"/>
        </w:rPr>
        <w:t>, 2007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F51B6B" w:rsidRPr="00F51B6B">
        <w:rPr>
          <w:rFonts w:ascii="Times New Roman" w:hAnsi="Times New Roman" w:cs="Times New Roman"/>
          <w:sz w:val="24"/>
          <w:szCs w:val="24"/>
          <w:shd w:val="clear" w:color="auto" w:fill="FFFFFF"/>
        </w:rPr>
        <w:t>ISBN 978-80-7367-211-9.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KOL. AUTOROV. 2003. </w:t>
      </w:r>
      <w:r w:rsidRPr="00F51B6B">
        <w:rPr>
          <w:rFonts w:ascii="Times New Roman" w:hAnsi="Times New Roman"/>
          <w:i/>
          <w:sz w:val="24"/>
          <w:szCs w:val="24"/>
        </w:rPr>
        <w:t>Násilie v rodine a v škole.</w:t>
      </w:r>
      <w:r w:rsidRPr="00737A4E">
        <w:rPr>
          <w:rFonts w:ascii="Times New Roman" w:hAnsi="Times New Roman"/>
          <w:sz w:val="24"/>
          <w:szCs w:val="24"/>
        </w:rPr>
        <w:t xml:space="preserve"> Nitra</w:t>
      </w:r>
      <w:r w:rsidR="00F51B6B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37A4E">
        <w:rPr>
          <w:rFonts w:ascii="Times New Roman" w:hAnsi="Times New Roman"/>
          <w:sz w:val="24"/>
          <w:szCs w:val="24"/>
        </w:rPr>
        <w:t>FSVaZ</w:t>
      </w:r>
      <w:proofErr w:type="spellEnd"/>
      <w:r w:rsidRPr="00737A4E">
        <w:rPr>
          <w:rFonts w:ascii="Times New Roman" w:hAnsi="Times New Roman"/>
          <w:sz w:val="24"/>
          <w:szCs w:val="24"/>
        </w:rPr>
        <w:t xml:space="preserve"> UKF</w:t>
      </w:r>
      <w:r w:rsidR="00F51B6B">
        <w:rPr>
          <w:rFonts w:ascii="Times New Roman" w:hAnsi="Times New Roman"/>
          <w:sz w:val="24"/>
          <w:szCs w:val="24"/>
        </w:rPr>
        <w:t>, 2003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F51B6B">
        <w:rPr>
          <w:rFonts w:ascii="Times New Roman" w:hAnsi="Times New Roman"/>
          <w:sz w:val="24"/>
          <w:szCs w:val="24"/>
        </w:rPr>
        <w:t xml:space="preserve">ISBN </w:t>
      </w:r>
      <w:r w:rsidR="00F51B6B" w:rsidRPr="00F51B6B">
        <w:rPr>
          <w:rFonts w:ascii="Times New Roman" w:hAnsi="Times New Roman"/>
          <w:sz w:val="24"/>
          <w:szCs w:val="24"/>
        </w:rPr>
        <w:t>80-8050-711-2</w:t>
      </w:r>
      <w:r w:rsidR="00F51B6B">
        <w:rPr>
          <w:rFonts w:ascii="Times New Roman" w:hAnsi="Times New Roman"/>
          <w:sz w:val="24"/>
          <w:szCs w:val="24"/>
        </w:rPr>
        <w:t>.</w:t>
      </w:r>
    </w:p>
    <w:p w:rsidR="0080724E" w:rsidRPr="00F51B6B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LAZNIBATOVÁ, J. 2012. </w:t>
      </w:r>
      <w:r w:rsidRPr="00F51B6B">
        <w:rPr>
          <w:rFonts w:ascii="Times New Roman" w:hAnsi="Times New Roman"/>
          <w:i/>
          <w:sz w:val="24"/>
          <w:szCs w:val="24"/>
        </w:rPr>
        <w:t>Nadaný žiak (Na základnej, strednej a vysokej škole)</w:t>
      </w:r>
      <w:r w:rsidRPr="00737A4E">
        <w:rPr>
          <w:rFonts w:ascii="Times New Roman" w:hAnsi="Times New Roman"/>
          <w:sz w:val="24"/>
          <w:szCs w:val="24"/>
        </w:rPr>
        <w:t>. Bratislava : IRIS</w:t>
      </w:r>
      <w:r w:rsidR="00152A45">
        <w:rPr>
          <w:rFonts w:ascii="Times New Roman" w:hAnsi="Times New Roman"/>
          <w:sz w:val="24"/>
          <w:szCs w:val="24"/>
        </w:rPr>
        <w:t>, 2012</w:t>
      </w:r>
      <w:r w:rsidRPr="00737A4E">
        <w:rPr>
          <w:rFonts w:ascii="Times New Roman" w:hAnsi="Times New Roman"/>
          <w:sz w:val="24"/>
          <w:szCs w:val="24"/>
        </w:rPr>
        <w:t>.</w:t>
      </w:r>
      <w:r w:rsidR="00F51B6B">
        <w:rPr>
          <w:rFonts w:ascii="Times New Roman" w:hAnsi="Times New Roman"/>
          <w:sz w:val="24"/>
          <w:szCs w:val="24"/>
        </w:rPr>
        <w:t xml:space="preserve"> ISBN </w:t>
      </w:r>
      <w:r w:rsidR="00F51B6B" w:rsidRP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</w:t>
      </w:r>
      <w:r w:rsid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51B6B" w:rsidRP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51B6B" w:rsidRP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8925</w:t>
      </w:r>
      <w:r w:rsid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51B6B" w:rsidRP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687</w:t>
      </w:r>
      <w:r w:rsid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51B6B" w:rsidRP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51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724E" w:rsidRPr="00152A45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KOLLÁRIK, T. a kol. 2003. </w:t>
      </w:r>
      <w:r w:rsidRPr="00152A45">
        <w:rPr>
          <w:rFonts w:ascii="Times New Roman" w:hAnsi="Times New Roman"/>
          <w:i/>
          <w:sz w:val="24"/>
          <w:szCs w:val="24"/>
        </w:rPr>
        <w:t>Sociálna psychológia</w:t>
      </w:r>
      <w:r w:rsidRPr="00737A4E">
        <w:rPr>
          <w:rFonts w:ascii="Times New Roman" w:hAnsi="Times New Roman"/>
          <w:sz w:val="24"/>
          <w:szCs w:val="24"/>
        </w:rPr>
        <w:t>. Bratislava</w:t>
      </w:r>
      <w:r w:rsidR="00152A4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UK</w:t>
      </w:r>
      <w:r w:rsidR="00152A45">
        <w:rPr>
          <w:rFonts w:ascii="Times New Roman" w:hAnsi="Times New Roman"/>
          <w:sz w:val="24"/>
          <w:szCs w:val="24"/>
        </w:rPr>
        <w:t>, 2003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152A45" w:rsidRPr="00152A45">
        <w:rPr>
          <w:rFonts w:ascii="Times New Roman" w:hAnsi="Times New Roman" w:cs="Times New Roman"/>
          <w:color w:val="000000"/>
          <w:sz w:val="24"/>
          <w:szCs w:val="24"/>
        </w:rPr>
        <w:t>ISBN 80-223-1841-8</w:t>
      </w:r>
      <w:r w:rsidR="00152A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72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MAREŠ, J. 1998. </w:t>
      </w:r>
      <w:proofErr w:type="spellStart"/>
      <w:r w:rsidRPr="00152A45">
        <w:rPr>
          <w:rFonts w:ascii="Times New Roman" w:hAnsi="Times New Roman"/>
          <w:i/>
          <w:sz w:val="24"/>
          <w:szCs w:val="24"/>
        </w:rPr>
        <w:t>Styly</w:t>
      </w:r>
      <w:proofErr w:type="spellEnd"/>
      <w:r w:rsidRPr="00152A45">
        <w:rPr>
          <w:rFonts w:ascii="Times New Roman" w:hAnsi="Times New Roman"/>
          <w:i/>
          <w:sz w:val="24"/>
          <w:szCs w:val="24"/>
        </w:rPr>
        <w:t xml:space="preserve"> učení u </w:t>
      </w:r>
      <w:proofErr w:type="spellStart"/>
      <w:r w:rsidRPr="00152A45">
        <w:rPr>
          <w:rFonts w:ascii="Times New Roman" w:hAnsi="Times New Roman"/>
          <w:i/>
          <w:sz w:val="24"/>
          <w:szCs w:val="24"/>
        </w:rPr>
        <w:t>žáků</w:t>
      </w:r>
      <w:proofErr w:type="spellEnd"/>
      <w:r w:rsidRPr="00152A4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52A45">
        <w:rPr>
          <w:rFonts w:ascii="Times New Roman" w:hAnsi="Times New Roman"/>
          <w:i/>
          <w:sz w:val="24"/>
          <w:szCs w:val="24"/>
        </w:rPr>
        <w:t>študentů</w:t>
      </w:r>
      <w:proofErr w:type="spellEnd"/>
      <w:r w:rsidRPr="00737A4E">
        <w:rPr>
          <w:rFonts w:ascii="Times New Roman" w:hAnsi="Times New Roman"/>
          <w:sz w:val="24"/>
          <w:szCs w:val="24"/>
        </w:rPr>
        <w:t>. Praha</w:t>
      </w:r>
      <w:r w:rsidR="00152A45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152A45">
        <w:rPr>
          <w:rFonts w:ascii="Times New Roman" w:hAnsi="Times New Roman"/>
          <w:sz w:val="24"/>
          <w:szCs w:val="24"/>
        </w:rPr>
        <w:t>, 1998</w:t>
      </w:r>
      <w:r w:rsidRPr="00737A4E">
        <w:rPr>
          <w:rFonts w:ascii="Times New Roman" w:hAnsi="Times New Roman"/>
          <w:sz w:val="24"/>
          <w:szCs w:val="24"/>
        </w:rPr>
        <w:t>.</w:t>
      </w:r>
      <w:r w:rsidR="00BE011A">
        <w:rPr>
          <w:rFonts w:ascii="Times New Roman" w:hAnsi="Times New Roman"/>
          <w:sz w:val="24"/>
          <w:szCs w:val="24"/>
        </w:rPr>
        <w:t xml:space="preserve"> </w:t>
      </w:r>
      <w:r w:rsidR="00BE011A" w:rsidRPr="00BE011A">
        <w:rPr>
          <w:rFonts w:ascii="Times New Roman" w:hAnsi="Times New Roman" w:cs="Times New Roman"/>
          <w:sz w:val="24"/>
          <w:szCs w:val="24"/>
          <w:shd w:val="clear" w:color="auto" w:fill="FFFFFF"/>
        </w:rPr>
        <w:t>ISBN 80-7178-246-7.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</w:p>
    <w:p w:rsidR="0080724E" w:rsidRDefault="0080724E" w:rsidP="00F51B6B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9F0A7C">
        <w:rPr>
          <w:rFonts w:ascii="Times New Roman" w:hAnsi="Times New Roman"/>
          <w:sz w:val="24"/>
          <w:szCs w:val="24"/>
        </w:rPr>
        <w:t>MAREŠ,</w:t>
      </w:r>
      <w:r w:rsidR="00BE011A">
        <w:rPr>
          <w:rFonts w:ascii="Times New Roman" w:hAnsi="Times New Roman"/>
          <w:sz w:val="24"/>
          <w:szCs w:val="24"/>
        </w:rPr>
        <w:t xml:space="preserve"> </w:t>
      </w:r>
      <w:r w:rsidRPr="009F0A7C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2013.</w:t>
      </w:r>
      <w:r w:rsidRPr="009F0A7C">
        <w:rPr>
          <w:rFonts w:ascii="Times New Roman" w:hAnsi="Times New Roman"/>
          <w:sz w:val="24"/>
          <w:szCs w:val="24"/>
        </w:rPr>
        <w:t xml:space="preserve"> </w:t>
      </w:r>
      <w:r w:rsidRPr="00BE011A">
        <w:rPr>
          <w:rFonts w:ascii="Times New Roman" w:hAnsi="Times New Roman"/>
          <w:i/>
          <w:sz w:val="24"/>
          <w:szCs w:val="24"/>
        </w:rPr>
        <w:t>Pedagogická  psychológie.</w:t>
      </w:r>
      <w:r>
        <w:rPr>
          <w:rFonts w:ascii="Times New Roman" w:hAnsi="Times New Roman"/>
          <w:sz w:val="24"/>
          <w:szCs w:val="24"/>
        </w:rPr>
        <w:t xml:space="preserve"> Praha</w:t>
      </w:r>
      <w:r w:rsidR="00BE0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Portál, 2013. ISBN </w:t>
      </w:r>
      <w:r w:rsidR="00BE011A">
        <w:rPr>
          <w:rFonts w:ascii="Times New Roman" w:hAnsi="Times New Roman"/>
          <w:sz w:val="24"/>
          <w:szCs w:val="24"/>
        </w:rPr>
        <w:t>978-80-2620-174-8.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80724E" w:rsidRPr="00BE011A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7C">
        <w:rPr>
          <w:rFonts w:ascii="Times New Roman" w:hAnsi="Times New Roman"/>
          <w:sz w:val="24"/>
          <w:szCs w:val="24"/>
        </w:rPr>
        <w:t>M</w:t>
      </w:r>
      <w:r w:rsidRPr="00737A4E">
        <w:rPr>
          <w:rFonts w:ascii="Times New Roman" w:hAnsi="Times New Roman"/>
          <w:sz w:val="24"/>
          <w:szCs w:val="24"/>
        </w:rPr>
        <w:t>AREŠ, J.</w:t>
      </w:r>
      <w:r w:rsidR="00BE011A">
        <w:rPr>
          <w:rFonts w:ascii="Times New Roman" w:hAnsi="Times New Roman"/>
          <w:sz w:val="24"/>
          <w:szCs w:val="24"/>
        </w:rPr>
        <w:t xml:space="preserve"> -</w:t>
      </w:r>
      <w:r w:rsidRPr="00737A4E">
        <w:rPr>
          <w:rFonts w:ascii="Times New Roman" w:hAnsi="Times New Roman"/>
          <w:sz w:val="24"/>
          <w:szCs w:val="24"/>
        </w:rPr>
        <w:t xml:space="preserve"> ČÁP, J. 2001. </w:t>
      </w:r>
      <w:proofErr w:type="spellStart"/>
      <w:r w:rsidRPr="00BE011A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Pr="00BE0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E011A">
        <w:rPr>
          <w:rFonts w:ascii="Times New Roman" w:hAnsi="Times New Roman"/>
          <w:i/>
          <w:sz w:val="24"/>
          <w:szCs w:val="24"/>
        </w:rPr>
        <w:t>pro</w:t>
      </w:r>
      <w:proofErr w:type="spellEnd"/>
      <w:r w:rsidRPr="00BE0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E011A">
        <w:rPr>
          <w:rFonts w:ascii="Times New Roman" w:hAnsi="Times New Roman"/>
          <w:i/>
          <w:sz w:val="24"/>
          <w:szCs w:val="24"/>
        </w:rPr>
        <w:t>učitele</w:t>
      </w:r>
      <w:proofErr w:type="spellEnd"/>
      <w:r w:rsidRPr="00BE011A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BE011A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BE011A">
        <w:rPr>
          <w:rFonts w:ascii="Times New Roman" w:hAnsi="Times New Roman"/>
          <w:sz w:val="24"/>
          <w:szCs w:val="24"/>
        </w:rPr>
        <w:t>, 2001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BE011A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BE011A" w:rsidRPr="00BE011A">
        <w:rPr>
          <w:rFonts w:ascii="Times New Roman" w:hAnsi="Times New Roman" w:cs="Times New Roman"/>
          <w:sz w:val="24"/>
          <w:szCs w:val="24"/>
          <w:shd w:val="clear" w:color="auto" w:fill="FFFFFF"/>
        </w:rPr>
        <w:t>ISBN 80-7178-463-X.</w:t>
      </w:r>
      <w:r w:rsidR="00BE011A" w:rsidRPr="00BE01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A1552" w:rsidRPr="005A1552" w:rsidRDefault="0080724E" w:rsidP="005A1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ORAVCOVÁ, J. 2004. </w:t>
      </w:r>
      <w:r w:rsidRPr="005A1552">
        <w:rPr>
          <w:rFonts w:ascii="Times New Roman" w:hAnsi="Times New Roman"/>
          <w:i/>
          <w:sz w:val="24"/>
          <w:szCs w:val="24"/>
        </w:rPr>
        <w:t>Sociálna psychológia.</w:t>
      </w:r>
      <w:r w:rsidRPr="00737A4E">
        <w:rPr>
          <w:rFonts w:ascii="Times New Roman" w:hAnsi="Times New Roman"/>
          <w:sz w:val="24"/>
          <w:szCs w:val="24"/>
        </w:rPr>
        <w:t xml:space="preserve"> Banská Bystrica</w:t>
      </w:r>
      <w:r w:rsidR="00BE011A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UMB</w:t>
      </w:r>
      <w:r w:rsidR="00BE011A">
        <w:rPr>
          <w:rFonts w:ascii="Times New Roman" w:hAnsi="Times New Roman"/>
          <w:sz w:val="24"/>
          <w:szCs w:val="24"/>
        </w:rPr>
        <w:t>, 2004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5A1552" w:rsidRPr="005A1552">
        <w:rPr>
          <w:rFonts w:ascii="Times New Roman" w:hAnsi="Times New Roman"/>
          <w:sz w:val="24"/>
          <w:szCs w:val="24"/>
        </w:rPr>
        <w:t xml:space="preserve">ISBN </w:t>
      </w:r>
    </w:p>
    <w:p w:rsidR="0080724E" w:rsidRPr="00737A4E" w:rsidRDefault="005A1552" w:rsidP="005A1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552">
        <w:rPr>
          <w:rFonts w:ascii="Times New Roman" w:hAnsi="Times New Roman"/>
          <w:sz w:val="24"/>
          <w:szCs w:val="24"/>
        </w:rPr>
        <w:t>80-8055-980-5.</w:t>
      </w:r>
    </w:p>
    <w:p w:rsidR="0080724E" w:rsidRPr="005A1552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RUISEL, I. 2004. </w:t>
      </w:r>
      <w:r w:rsidRPr="005A1552">
        <w:rPr>
          <w:rFonts w:ascii="Times New Roman" w:hAnsi="Times New Roman"/>
          <w:i/>
          <w:sz w:val="24"/>
          <w:szCs w:val="24"/>
        </w:rPr>
        <w:t>Inteligencia a</w:t>
      </w:r>
      <w:r w:rsidR="005A1552">
        <w:rPr>
          <w:rFonts w:ascii="Times New Roman" w:hAnsi="Times New Roman"/>
          <w:i/>
          <w:sz w:val="24"/>
          <w:szCs w:val="24"/>
        </w:rPr>
        <w:t> </w:t>
      </w:r>
      <w:r w:rsidRPr="005A1552">
        <w:rPr>
          <w:rFonts w:ascii="Times New Roman" w:hAnsi="Times New Roman"/>
          <w:i/>
          <w:sz w:val="24"/>
          <w:szCs w:val="24"/>
        </w:rPr>
        <w:t>myslenie</w:t>
      </w:r>
      <w:r w:rsidR="005A1552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Bratislava</w:t>
      </w:r>
      <w:r w:rsidR="005A1552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37A4E">
        <w:rPr>
          <w:rFonts w:ascii="Times New Roman" w:hAnsi="Times New Roman"/>
          <w:sz w:val="24"/>
          <w:szCs w:val="24"/>
        </w:rPr>
        <w:t>Ikar</w:t>
      </w:r>
      <w:proofErr w:type="spellEnd"/>
      <w:r w:rsidR="005A1552">
        <w:rPr>
          <w:rFonts w:ascii="Times New Roman" w:hAnsi="Times New Roman"/>
          <w:sz w:val="24"/>
          <w:szCs w:val="24"/>
        </w:rPr>
        <w:t>, 2004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5A1552" w:rsidRPr="005A1552">
        <w:rPr>
          <w:rFonts w:ascii="Times New Roman" w:hAnsi="Times New Roman" w:cs="Times New Roman"/>
          <w:sz w:val="24"/>
          <w:szCs w:val="24"/>
          <w:shd w:val="clear" w:color="auto" w:fill="FFFFFF"/>
        </w:rPr>
        <w:t>ISBN 80-551-0766-1</w:t>
      </w:r>
      <w:r w:rsidR="005A15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1552" w:rsidRPr="005A1552" w:rsidRDefault="0080724E" w:rsidP="005A1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STERNBERG, J. 2002. </w:t>
      </w:r>
      <w:proofErr w:type="spellStart"/>
      <w:r w:rsidRPr="005A1552">
        <w:rPr>
          <w:rFonts w:ascii="Times New Roman" w:hAnsi="Times New Roman"/>
          <w:i/>
          <w:sz w:val="24"/>
          <w:szCs w:val="24"/>
        </w:rPr>
        <w:t>Kognitivní</w:t>
      </w:r>
      <w:proofErr w:type="spellEnd"/>
      <w:r w:rsidRPr="005A15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1552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Pr="005A1552">
        <w:rPr>
          <w:rFonts w:ascii="Times New Roman" w:hAnsi="Times New Roman"/>
          <w:i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Praha</w:t>
      </w:r>
      <w:r w:rsidR="005A1552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Portál</w:t>
      </w:r>
      <w:r w:rsidR="005A1552">
        <w:rPr>
          <w:rFonts w:ascii="Times New Roman" w:hAnsi="Times New Roman"/>
          <w:sz w:val="24"/>
          <w:szCs w:val="24"/>
        </w:rPr>
        <w:t>, 2002</w:t>
      </w:r>
      <w:r w:rsidRPr="00737A4E">
        <w:rPr>
          <w:rFonts w:ascii="Times New Roman" w:hAnsi="Times New Roman"/>
          <w:sz w:val="24"/>
          <w:szCs w:val="24"/>
        </w:rPr>
        <w:t xml:space="preserve">. </w:t>
      </w:r>
      <w:r w:rsidR="005A1552" w:rsidRPr="005A1552">
        <w:rPr>
          <w:rFonts w:ascii="Times New Roman" w:hAnsi="Times New Roman"/>
          <w:sz w:val="24"/>
          <w:szCs w:val="24"/>
        </w:rPr>
        <w:t>ISBN 80-</w:t>
      </w:r>
    </w:p>
    <w:p w:rsidR="0080724E" w:rsidRPr="005A1552" w:rsidRDefault="005A1552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52">
        <w:rPr>
          <w:rFonts w:ascii="Times New Roman" w:hAnsi="Times New Roman"/>
          <w:sz w:val="24"/>
          <w:szCs w:val="24"/>
        </w:rPr>
        <w:t xml:space="preserve">7178-376-5. </w:t>
      </w:r>
      <w:r w:rsidRPr="005A1552">
        <w:rPr>
          <w:rFonts w:ascii="Times New Roman" w:hAnsi="Times New Roman"/>
          <w:sz w:val="24"/>
          <w:szCs w:val="24"/>
        </w:rPr>
        <w:cr/>
      </w:r>
      <w:r w:rsidR="0080724E" w:rsidRPr="00737A4E">
        <w:rPr>
          <w:rFonts w:ascii="Times New Roman" w:hAnsi="Times New Roman"/>
          <w:sz w:val="24"/>
          <w:szCs w:val="24"/>
        </w:rPr>
        <w:t xml:space="preserve">VALIHOROVÁ, M. 2013. </w:t>
      </w:r>
      <w:r w:rsidR="0080724E" w:rsidRPr="005A1552">
        <w:rPr>
          <w:rFonts w:ascii="Times New Roman" w:hAnsi="Times New Roman"/>
          <w:i/>
          <w:sz w:val="24"/>
          <w:szCs w:val="24"/>
        </w:rPr>
        <w:t xml:space="preserve">Psychologické aspekty výchovy. </w:t>
      </w:r>
      <w:r w:rsidR="0080724E" w:rsidRPr="00737A4E">
        <w:rPr>
          <w:rFonts w:ascii="Times New Roman" w:hAnsi="Times New Roman"/>
          <w:sz w:val="24"/>
          <w:szCs w:val="24"/>
        </w:rPr>
        <w:t xml:space="preserve">Žilina : </w:t>
      </w:r>
      <w:proofErr w:type="spellStart"/>
      <w:r w:rsidR="0080724E" w:rsidRPr="00737A4E">
        <w:rPr>
          <w:rFonts w:ascii="Times New Roman" w:hAnsi="Times New Roman"/>
          <w:sz w:val="24"/>
          <w:szCs w:val="24"/>
        </w:rPr>
        <w:t>Eurokódex</w:t>
      </w:r>
      <w:proofErr w:type="spellEnd"/>
      <w:r>
        <w:rPr>
          <w:rFonts w:ascii="Times New Roman" w:hAnsi="Times New Roman"/>
          <w:sz w:val="24"/>
          <w:szCs w:val="24"/>
        </w:rPr>
        <w:t>, 2013</w:t>
      </w:r>
      <w:r w:rsidR="0080724E" w:rsidRPr="00737A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ISBN </w:t>
      </w:r>
      <w:r w:rsidRPr="005A15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978-80-8155-029-4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5A1552" w:rsidRPr="005A1552" w:rsidRDefault="0080724E" w:rsidP="005A1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VENDEL, Š. 2007. </w:t>
      </w:r>
      <w:r w:rsidRPr="005A1552">
        <w:rPr>
          <w:rFonts w:ascii="Times New Roman" w:hAnsi="Times New Roman"/>
          <w:i/>
          <w:sz w:val="24"/>
          <w:szCs w:val="24"/>
        </w:rPr>
        <w:t>Pedagogická psychológia.</w:t>
      </w:r>
      <w:r w:rsidRPr="00737A4E">
        <w:rPr>
          <w:rFonts w:ascii="Times New Roman" w:hAnsi="Times New Roman"/>
          <w:sz w:val="24"/>
          <w:szCs w:val="24"/>
        </w:rPr>
        <w:t xml:space="preserve"> Ružomberok : Epos</w:t>
      </w:r>
      <w:r w:rsidR="005A1552">
        <w:rPr>
          <w:rFonts w:ascii="Times New Roman" w:hAnsi="Times New Roman"/>
          <w:sz w:val="24"/>
          <w:szCs w:val="24"/>
        </w:rPr>
        <w:t>, 2007</w:t>
      </w:r>
      <w:r w:rsidRPr="00737A4E">
        <w:rPr>
          <w:rFonts w:ascii="Times New Roman" w:hAnsi="Times New Roman"/>
          <w:sz w:val="24"/>
          <w:szCs w:val="24"/>
        </w:rPr>
        <w:t>.</w:t>
      </w:r>
      <w:r w:rsidR="005A1552">
        <w:rPr>
          <w:rFonts w:ascii="Times New Roman" w:hAnsi="Times New Roman"/>
          <w:sz w:val="24"/>
          <w:szCs w:val="24"/>
        </w:rPr>
        <w:t xml:space="preserve"> </w:t>
      </w:r>
      <w:r w:rsidR="005A1552" w:rsidRPr="005A1552">
        <w:rPr>
          <w:rFonts w:ascii="Times New Roman" w:hAnsi="Times New Roman"/>
          <w:sz w:val="24"/>
          <w:szCs w:val="24"/>
        </w:rPr>
        <w:t>ISBN 978-80-</w:t>
      </w:r>
    </w:p>
    <w:p w:rsidR="00304C3E" w:rsidRPr="00304C3E" w:rsidRDefault="005A1552" w:rsidP="00304C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552">
        <w:rPr>
          <w:rFonts w:ascii="Times New Roman" w:hAnsi="Times New Roman"/>
          <w:sz w:val="24"/>
          <w:szCs w:val="24"/>
        </w:rPr>
        <w:t xml:space="preserve">8057-710-0. </w:t>
      </w:r>
      <w:r w:rsidRPr="005A1552">
        <w:rPr>
          <w:rFonts w:ascii="Times New Roman" w:hAnsi="Times New Roman"/>
          <w:sz w:val="24"/>
          <w:szCs w:val="24"/>
        </w:rPr>
        <w:cr/>
      </w:r>
      <w:r w:rsidR="00304C3E" w:rsidRPr="00304C3E">
        <w:rPr>
          <w:rFonts w:ascii="Times New Roman" w:hAnsi="Times New Roman"/>
          <w:sz w:val="24"/>
          <w:szCs w:val="24"/>
        </w:rPr>
        <w:t>VEREŠOVÁ, M</w:t>
      </w:r>
      <w:r w:rsidR="00304C3E">
        <w:rPr>
          <w:rFonts w:ascii="Times New Roman" w:hAnsi="Times New Roman"/>
          <w:sz w:val="24"/>
          <w:szCs w:val="24"/>
        </w:rPr>
        <w:t>. 2004</w:t>
      </w:r>
      <w:r w:rsidR="00304C3E" w:rsidRPr="00304C3E">
        <w:rPr>
          <w:rFonts w:ascii="Times New Roman" w:hAnsi="Times New Roman"/>
          <w:sz w:val="24"/>
          <w:szCs w:val="24"/>
        </w:rPr>
        <w:t xml:space="preserve">. Postojové škály. In Kollárik, T. - </w:t>
      </w:r>
      <w:proofErr w:type="spellStart"/>
      <w:r w:rsidR="00304C3E" w:rsidRPr="00304C3E">
        <w:rPr>
          <w:rFonts w:ascii="Times New Roman" w:hAnsi="Times New Roman"/>
          <w:sz w:val="24"/>
          <w:szCs w:val="24"/>
        </w:rPr>
        <w:t>Sollárová</w:t>
      </w:r>
      <w:proofErr w:type="spellEnd"/>
      <w:r w:rsidR="00304C3E" w:rsidRPr="00304C3E">
        <w:rPr>
          <w:rFonts w:ascii="Times New Roman" w:hAnsi="Times New Roman"/>
          <w:sz w:val="24"/>
          <w:szCs w:val="24"/>
        </w:rPr>
        <w:t xml:space="preserve">, E. a kol. </w:t>
      </w:r>
      <w:r w:rsidR="00304C3E" w:rsidRPr="00304C3E">
        <w:rPr>
          <w:rFonts w:ascii="Times New Roman" w:hAnsi="Times New Roman"/>
          <w:i/>
          <w:sz w:val="24"/>
          <w:szCs w:val="24"/>
        </w:rPr>
        <w:t xml:space="preserve">Metódy </w:t>
      </w:r>
    </w:p>
    <w:p w:rsidR="0080724E" w:rsidRPr="00737A4E" w:rsidRDefault="00304C3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4C3E">
        <w:rPr>
          <w:rFonts w:ascii="Times New Roman" w:hAnsi="Times New Roman"/>
          <w:i/>
          <w:sz w:val="24"/>
          <w:szCs w:val="24"/>
        </w:rPr>
        <w:t>sociálnopsychologického</w:t>
      </w:r>
      <w:proofErr w:type="spellEnd"/>
      <w:r w:rsidRPr="00304C3E">
        <w:rPr>
          <w:rFonts w:ascii="Times New Roman" w:hAnsi="Times New Roman"/>
          <w:i/>
          <w:sz w:val="24"/>
          <w:szCs w:val="24"/>
        </w:rPr>
        <w:t xml:space="preserve"> výskumu.</w:t>
      </w:r>
      <w:r w:rsidRPr="00304C3E">
        <w:rPr>
          <w:rFonts w:ascii="Times New Roman" w:hAnsi="Times New Roman"/>
          <w:sz w:val="24"/>
          <w:szCs w:val="24"/>
        </w:rPr>
        <w:t xml:space="preserve"> Bratislava : </w:t>
      </w:r>
      <w:proofErr w:type="spellStart"/>
      <w:r w:rsidRPr="00304C3E">
        <w:rPr>
          <w:rFonts w:ascii="Times New Roman" w:hAnsi="Times New Roman"/>
          <w:sz w:val="24"/>
          <w:szCs w:val="24"/>
        </w:rPr>
        <w:t>Ikar</w:t>
      </w:r>
      <w:proofErr w:type="spellEnd"/>
      <w:r w:rsidRPr="00304C3E">
        <w:rPr>
          <w:rFonts w:ascii="Times New Roman" w:hAnsi="Times New Roman"/>
          <w:sz w:val="24"/>
          <w:szCs w:val="24"/>
        </w:rPr>
        <w:t xml:space="preserve">, 2004. s. 25-33. ISBN 80-551-0765-3. </w:t>
      </w:r>
      <w:r w:rsidRPr="00304C3E">
        <w:rPr>
          <w:rFonts w:ascii="Times New Roman" w:hAnsi="Times New Roman"/>
          <w:sz w:val="24"/>
          <w:szCs w:val="24"/>
        </w:rPr>
        <w:cr/>
      </w:r>
      <w:r w:rsidR="0080724E" w:rsidRPr="00737A4E">
        <w:rPr>
          <w:rFonts w:ascii="Times New Roman" w:hAnsi="Times New Roman"/>
          <w:sz w:val="24"/>
          <w:szCs w:val="24"/>
        </w:rPr>
        <w:t>VEREŠOVÁ, M. 2004. Východiská k výskumu a meraniu postojov. In Kollárik, T.</w:t>
      </w:r>
      <w:r w:rsidR="002E4202">
        <w:rPr>
          <w:rFonts w:ascii="Times New Roman" w:hAnsi="Times New Roman"/>
          <w:sz w:val="24"/>
          <w:szCs w:val="24"/>
        </w:rPr>
        <w:t xml:space="preserve"> -</w:t>
      </w:r>
      <w:r w:rsidR="0080724E" w:rsidRPr="0073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24E" w:rsidRPr="00737A4E">
        <w:rPr>
          <w:rFonts w:ascii="Times New Roman" w:hAnsi="Times New Roman"/>
          <w:sz w:val="24"/>
          <w:szCs w:val="24"/>
        </w:rPr>
        <w:t>Sollárová</w:t>
      </w:r>
      <w:proofErr w:type="spellEnd"/>
      <w:r w:rsidR="0080724E" w:rsidRPr="00737A4E">
        <w:rPr>
          <w:rFonts w:ascii="Times New Roman" w:hAnsi="Times New Roman"/>
          <w:sz w:val="24"/>
          <w:szCs w:val="24"/>
        </w:rPr>
        <w:t xml:space="preserve">, E. a kol. </w:t>
      </w:r>
      <w:r w:rsidR="0080724E" w:rsidRPr="00304C3E">
        <w:rPr>
          <w:rFonts w:ascii="Times New Roman" w:hAnsi="Times New Roman"/>
          <w:i/>
          <w:sz w:val="24"/>
          <w:szCs w:val="24"/>
        </w:rPr>
        <w:t xml:space="preserve">Metódy </w:t>
      </w:r>
      <w:proofErr w:type="spellStart"/>
      <w:r w:rsidR="0080724E" w:rsidRPr="00304C3E">
        <w:rPr>
          <w:rFonts w:ascii="Times New Roman" w:hAnsi="Times New Roman"/>
          <w:i/>
          <w:sz w:val="24"/>
          <w:szCs w:val="24"/>
        </w:rPr>
        <w:t>sociálnopsychologického</w:t>
      </w:r>
      <w:proofErr w:type="spellEnd"/>
      <w:r w:rsidR="0080724E" w:rsidRPr="00304C3E">
        <w:rPr>
          <w:rFonts w:ascii="Times New Roman" w:hAnsi="Times New Roman"/>
          <w:i/>
          <w:sz w:val="24"/>
          <w:szCs w:val="24"/>
        </w:rPr>
        <w:t xml:space="preserve"> výskumu.</w:t>
      </w:r>
      <w:r w:rsidR="0080724E" w:rsidRPr="00737A4E">
        <w:rPr>
          <w:rFonts w:ascii="Times New Roman" w:hAnsi="Times New Roman"/>
          <w:sz w:val="24"/>
          <w:szCs w:val="24"/>
        </w:rPr>
        <w:t xml:space="preserve"> Bratislava : </w:t>
      </w:r>
      <w:proofErr w:type="spellStart"/>
      <w:r w:rsidR="0080724E" w:rsidRPr="00737A4E">
        <w:rPr>
          <w:rFonts w:ascii="Times New Roman" w:hAnsi="Times New Roman"/>
          <w:sz w:val="24"/>
          <w:szCs w:val="24"/>
        </w:rPr>
        <w:t>Ikar</w:t>
      </w:r>
      <w:proofErr w:type="spellEnd"/>
      <w:r w:rsidR="0080724E" w:rsidRPr="00737A4E">
        <w:rPr>
          <w:rFonts w:ascii="Times New Roman" w:hAnsi="Times New Roman"/>
          <w:sz w:val="24"/>
          <w:szCs w:val="24"/>
        </w:rPr>
        <w:t xml:space="preserve">, s. 34-52. </w:t>
      </w:r>
      <w:r w:rsidRPr="00304C3E">
        <w:rPr>
          <w:rFonts w:ascii="Times New Roman" w:hAnsi="Times New Roman"/>
          <w:sz w:val="24"/>
          <w:szCs w:val="24"/>
        </w:rPr>
        <w:t>ISBN 80-551-0765-3.</w:t>
      </w:r>
      <w:r w:rsidR="0080724E" w:rsidRPr="00737A4E">
        <w:rPr>
          <w:rFonts w:ascii="Times New Roman" w:hAnsi="Times New Roman"/>
          <w:sz w:val="24"/>
          <w:szCs w:val="24"/>
        </w:rPr>
        <w:t xml:space="preserve"> </w:t>
      </w:r>
    </w:p>
    <w:p w:rsidR="0080724E" w:rsidRPr="00304C3E" w:rsidRDefault="0080724E" w:rsidP="00F5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 xml:space="preserve">VEREŠOVÁ, M. a kol. 2007. </w:t>
      </w:r>
      <w:r w:rsidRPr="00304C3E">
        <w:rPr>
          <w:rFonts w:ascii="Times New Roman" w:hAnsi="Times New Roman"/>
          <w:i/>
          <w:sz w:val="24"/>
          <w:szCs w:val="24"/>
        </w:rPr>
        <w:t>Psychológia</w:t>
      </w:r>
      <w:r w:rsidRPr="00737A4E">
        <w:rPr>
          <w:rFonts w:ascii="Times New Roman" w:hAnsi="Times New Roman"/>
          <w:sz w:val="24"/>
          <w:szCs w:val="24"/>
        </w:rPr>
        <w:t>. Martin</w:t>
      </w:r>
      <w:r w:rsidR="00304C3E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>: Osveta</w:t>
      </w:r>
      <w:r w:rsidR="00304C3E">
        <w:rPr>
          <w:rFonts w:ascii="Times New Roman" w:hAnsi="Times New Roman"/>
          <w:sz w:val="24"/>
          <w:szCs w:val="24"/>
        </w:rPr>
        <w:t>, 2007</w:t>
      </w:r>
      <w:r w:rsidRPr="00304C3E">
        <w:rPr>
          <w:rFonts w:ascii="Times New Roman" w:hAnsi="Times New Roman" w:cs="Times New Roman"/>
          <w:sz w:val="24"/>
          <w:szCs w:val="24"/>
        </w:rPr>
        <w:t xml:space="preserve">. </w:t>
      </w:r>
      <w:r w:rsidR="00304C3E" w:rsidRPr="00304C3E">
        <w:rPr>
          <w:rFonts w:ascii="Times New Roman" w:hAnsi="Times New Roman" w:cs="Times New Roman"/>
          <w:sz w:val="24"/>
          <w:szCs w:val="24"/>
          <w:shd w:val="clear" w:color="auto" w:fill="FFFFFF"/>
        </w:rPr>
        <w:t>ISBN 80-8063-239-1.</w:t>
      </w:r>
      <w:r w:rsidR="00304C3E" w:rsidRPr="00304C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0724E" w:rsidRPr="00737A4E" w:rsidRDefault="0080724E" w:rsidP="00F51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A4E">
        <w:rPr>
          <w:rFonts w:ascii="Times New Roman" w:hAnsi="Times New Roman"/>
          <w:sz w:val="24"/>
          <w:szCs w:val="24"/>
        </w:rPr>
        <w:t>VEREŠOVÁ, M. a kol.</w:t>
      </w:r>
      <w:r w:rsidR="00304C3E">
        <w:rPr>
          <w:rFonts w:ascii="Times New Roman" w:hAnsi="Times New Roman"/>
          <w:sz w:val="24"/>
          <w:szCs w:val="24"/>
        </w:rPr>
        <w:t xml:space="preserve"> 2007.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 w:rsidRPr="00304C3E">
        <w:rPr>
          <w:rFonts w:ascii="Times New Roman" w:hAnsi="Times New Roman"/>
          <w:i/>
          <w:sz w:val="24"/>
          <w:szCs w:val="24"/>
        </w:rPr>
        <w:t>Sociálna psychológia.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 w:rsidRPr="00304C3E">
        <w:rPr>
          <w:rFonts w:ascii="Times New Roman" w:hAnsi="Times New Roman"/>
          <w:i/>
          <w:sz w:val="24"/>
          <w:szCs w:val="24"/>
        </w:rPr>
        <w:t>Človek vo vzťahoch</w:t>
      </w:r>
      <w:r w:rsidRPr="00737A4E">
        <w:rPr>
          <w:rFonts w:ascii="Times New Roman" w:hAnsi="Times New Roman"/>
          <w:sz w:val="24"/>
          <w:szCs w:val="24"/>
        </w:rPr>
        <w:t>. Nitra</w:t>
      </w:r>
      <w:r w:rsidR="00304C3E">
        <w:rPr>
          <w:rFonts w:ascii="Times New Roman" w:hAnsi="Times New Roman"/>
          <w:sz w:val="24"/>
          <w:szCs w:val="24"/>
        </w:rPr>
        <w:t xml:space="preserve"> :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A4E">
        <w:rPr>
          <w:rFonts w:ascii="Times New Roman" w:hAnsi="Times New Roman"/>
          <w:sz w:val="24"/>
          <w:szCs w:val="24"/>
        </w:rPr>
        <w:t>Enigma</w:t>
      </w:r>
      <w:proofErr w:type="spellEnd"/>
      <w:r w:rsidRPr="00737A4E">
        <w:rPr>
          <w:rFonts w:ascii="Times New Roman" w:hAnsi="Times New Roman"/>
          <w:sz w:val="24"/>
          <w:szCs w:val="24"/>
        </w:rPr>
        <w:t>, 2007</w:t>
      </w:r>
      <w:r w:rsidR="00304C3E">
        <w:rPr>
          <w:rFonts w:ascii="Times New Roman" w:hAnsi="Times New Roman"/>
          <w:sz w:val="24"/>
          <w:szCs w:val="24"/>
        </w:rPr>
        <w:t>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 w:rsidR="002E4202" w:rsidRPr="002E4202">
        <w:rPr>
          <w:rFonts w:ascii="Times New Roman" w:hAnsi="Times New Roman"/>
          <w:sz w:val="24"/>
          <w:szCs w:val="24"/>
        </w:rPr>
        <w:t>ISBN 978-80-89132-47-8.</w:t>
      </w:r>
    </w:p>
    <w:p w:rsidR="0080724E" w:rsidRPr="00737A4E" w:rsidRDefault="0080724E" w:rsidP="0085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ZELINA, M. </w:t>
      </w:r>
      <w:r w:rsidRPr="009F0A7C">
        <w:rPr>
          <w:rFonts w:ascii="Times New Roman" w:hAnsi="Times New Roman"/>
          <w:sz w:val="24"/>
          <w:szCs w:val="24"/>
        </w:rPr>
        <w:t xml:space="preserve">2011. </w:t>
      </w:r>
      <w:r w:rsidRPr="002E4202">
        <w:rPr>
          <w:rFonts w:ascii="Times New Roman" w:hAnsi="Times New Roman"/>
          <w:i/>
          <w:sz w:val="24"/>
          <w:szCs w:val="24"/>
        </w:rPr>
        <w:t>Stratégie a metódy rozvoja osobnosti dieťaťa.</w:t>
      </w:r>
      <w:r w:rsidRPr="009F0A7C">
        <w:rPr>
          <w:rFonts w:ascii="Times New Roman" w:hAnsi="Times New Roman"/>
          <w:sz w:val="24"/>
          <w:szCs w:val="24"/>
        </w:rPr>
        <w:t xml:space="preserve"> Bratislava</w:t>
      </w:r>
      <w:r w:rsidR="002E4202">
        <w:rPr>
          <w:rFonts w:ascii="Times New Roman" w:hAnsi="Times New Roman"/>
          <w:sz w:val="24"/>
          <w:szCs w:val="24"/>
        </w:rPr>
        <w:t xml:space="preserve"> </w:t>
      </w:r>
      <w:r w:rsidRPr="009F0A7C">
        <w:rPr>
          <w:rFonts w:ascii="Times New Roman" w:hAnsi="Times New Roman"/>
          <w:sz w:val="24"/>
          <w:szCs w:val="24"/>
        </w:rPr>
        <w:t>: Iris</w:t>
      </w:r>
      <w:r w:rsidR="002E4202">
        <w:rPr>
          <w:rFonts w:ascii="Times New Roman" w:hAnsi="Times New Roman"/>
          <w:sz w:val="24"/>
          <w:szCs w:val="24"/>
        </w:rPr>
        <w:t>, 2011.</w:t>
      </w:r>
      <w:r w:rsidRPr="009F0A7C">
        <w:rPr>
          <w:rFonts w:ascii="Times New Roman" w:hAnsi="Times New Roman"/>
          <w:sz w:val="24"/>
          <w:szCs w:val="24"/>
        </w:rPr>
        <w:t xml:space="preserve"> </w:t>
      </w:r>
      <w:r w:rsidR="002E4202" w:rsidRPr="002E4202">
        <w:rPr>
          <w:rFonts w:ascii="Times New Roman" w:hAnsi="Times New Roman"/>
          <w:sz w:val="24"/>
          <w:szCs w:val="24"/>
        </w:rPr>
        <w:t xml:space="preserve">ISBN 978-80-89256-60-0. </w:t>
      </w:r>
      <w:r w:rsidR="002E4202" w:rsidRPr="002E4202">
        <w:rPr>
          <w:rFonts w:ascii="Times New Roman" w:hAnsi="Times New Roman"/>
          <w:sz w:val="24"/>
          <w:szCs w:val="24"/>
        </w:rPr>
        <w:cr/>
      </w:r>
      <w:r w:rsidRPr="00737A4E">
        <w:rPr>
          <w:rFonts w:ascii="Times New Roman" w:hAnsi="Times New Roman"/>
          <w:sz w:val="24"/>
          <w:szCs w:val="24"/>
        </w:rPr>
        <w:t xml:space="preserve">ZELINA, M. 1993. </w:t>
      </w:r>
      <w:r w:rsidRPr="002E4202">
        <w:rPr>
          <w:rFonts w:ascii="Times New Roman" w:hAnsi="Times New Roman"/>
          <w:i/>
          <w:sz w:val="24"/>
          <w:szCs w:val="24"/>
        </w:rPr>
        <w:t>Humanizácia školstva.</w:t>
      </w:r>
      <w:r w:rsidRPr="00737A4E">
        <w:rPr>
          <w:rFonts w:ascii="Times New Roman" w:hAnsi="Times New Roman"/>
          <w:sz w:val="24"/>
          <w:szCs w:val="24"/>
        </w:rPr>
        <w:t xml:space="preserve"> Bratislava</w:t>
      </w:r>
      <w:r w:rsidR="002E4202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37A4E">
        <w:rPr>
          <w:rFonts w:ascii="Times New Roman" w:hAnsi="Times New Roman"/>
          <w:sz w:val="24"/>
          <w:szCs w:val="24"/>
        </w:rPr>
        <w:t>Interlingua</w:t>
      </w:r>
      <w:proofErr w:type="spellEnd"/>
      <w:r w:rsidR="002E4202">
        <w:rPr>
          <w:rFonts w:ascii="Times New Roman" w:hAnsi="Times New Roman"/>
          <w:sz w:val="24"/>
          <w:szCs w:val="24"/>
        </w:rPr>
        <w:t>, 1993.</w:t>
      </w:r>
      <w:r w:rsidRPr="00737A4E">
        <w:rPr>
          <w:rFonts w:ascii="Times New Roman" w:hAnsi="Times New Roman"/>
          <w:sz w:val="24"/>
          <w:szCs w:val="24"/>
        </w:rPr>
        <w:t xml:space="preserve"> </w:t>
      </w:r>
      <w:r w:rsidR="00B84108" w:rsidRPr="00B84108">
        <w:rPr>
          <w:rFonts w:ascii="Times New Roman" w:hAnsi="Times New Roman"/>
          <w:sz w:val="24"/>
          <w:szCs w:val="24"/>
        </w:rPr>
        <w:t>ISBN 80-88714-00-1</w:t>
      </w:r>
      <w:r w:rsidR="00B84108">
        <w:rPr>
          <w:rFonts w:ascii="Times New Roman" w:hAnsi="Times New Roman"/>
          <w:sz w:val="24"/>
          <w:szCs w:val="24"/>
        </w:rPr>
        <w:t>.</w:t>
      </w:r>
      <w:r w:rsidR="00B84108" w:rsidRPr="00B84108">
        <w:rPr>
          <w:rFonts w:ascii="Times New Roman" w:hAnsi="Times New Roman"/>
          <w:sz w:val="24"/>
          <w:szCs w:val="24"/>
        </w:rPr>
        <w:t xml:space="preserve"> </w:t>
      </w:r>
      <w:r w:rsidRPr="00737A4E">
        <w:rPr>
          <w:rFonts w:ascii="Times New Roman" w:hAnsi="Times New Roman"/>
          <w:sz w:val="24"/>
          <w:szCs w:val="24"/>
        </w:rPr>
        <w:cr/>
      </w:r>
    </w:p>
    <w:p w:rsidR="00B84108" w:rsidRPr="003F7AF3" w:rsidRDefault="00B84108" w:rsidP="00AF496B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</w:t>
      </w:r>
      <w:r w:rsidR="0080724E" w:rsidRPr="000A1D2D">
        <w:rPr>
          <w:rFonts w:ascii="Times New Roman" w:hAnsi="Times New Roman"/>
          <w:b/>
          <w:sz w:val="24"/>
          <w:szCs w:val="24"/>
        </w:rPr>
        <w:t>rehľad v pedagogicko-psychologickej časopiseckej literatúre</w:t>
      </w:r>
      <w:r w:rsidR="00AF496B">
        <w:rPr>
          <w:rFonts w:ascii="Times New Roman" w:hAnsi="Times New Roman"/>
          <w:b/>
          <w:sz w:val="24"/>
          <w:szCs w:val="24"/>
        </w:rPr>
        <w:t xml:space="preserve"> (</w:t>
      </w:r>
      <w:r w:rsidRPr="00B84108">
        <w:rPr>
          <w:rFonts w:ascii="Times New Roman" w:hAnsi="Times New Roman"/>
          <w:b/>
          <w:snapToGrid w:val="0"/>
          <w:sz w:val="24"/>
          <w:szCs w:val="24"/>
        </w:rPr>
        <w:t>Zoznam</w:t>
      </w:r>
      <w:r w:rsidR="001B3A3F">
        <w:rPr>
          <w:rFonts w:ascii="Times New Roman" w:hAnsi="Times New Roman"/>
          <w:b/>
          <w:snapToGrid w:val="0"/>
          <w:sz w:val="24"/>
          <w:szCs w:val="24"/>
        </w:rPr>
        <w:t xml:space="preserve"> niektorých</w:t>
      </w:r>
      <w:r w:rsidRPr="00B84108">
        <w:rPr>
          <w:rFonts w:ascii="Times New Roman" w:hAnsi="Times New Roman"/>
          <w:b/>
          <w:snapToGrid w:val="0"/>
          <w:sz w:val="24"/>
          <w:szCs w:val="24"/>
        </w:rPr>
        <w:t xml:space="preserve"> odborných časopisov</w:t>
      </w:r>
      <w:r w:rsidR="00AF496B">
        <w:rPr>
          <w:rFonts w:ascii="Times New Roman" w:hAnsi="Times New Roman"/>
          <w:b/>
          <w:snapToGrid w:val="0"/>
          <w:sz w:val="24"/>
          <w:szCs w:val="24"/>
        </w:rPr>
        <w:t>)</w:t>
      </w:r>
      <w:r>
        <w:rPr>
          <w:rFonts w:ascii="Times New Roman" w:hAnsi="Times New Roman"/>
          <w:b/>
          <w:snapToGrid w:val="0"/>
          <w:sz w:val="24"/>
          <w:szCs w:val="24"/>
        </w:rPr>
        <w:t>: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8410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Slovenské: 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84108" w:rsidRPr="00B84108" w:rsidRDefault="00B84108" w:rsidP="00AF496B">
      <w:pPr>
        <w:pStyle w:val="Nadpis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4108">
        <w:rPr>
          <w:rFonts w:ascii="Times New Roman" w:hAnsi="Times New Roman" w:cs="Times New Roman"/>
          <w:color w:val="auto"/>
          <w:sz w:val="24"/>
          <w:szCs w:val="24"/>
        </w:rPr>
        <w:t xml:space="preserve">Alkoholizmus a drogové závislosti </w:t>
      </w:r>
      <w:r w:rsidRPr="00B84108">
        <w:rPr>
          <w:rFonts w:ascii="Times New Roman" w:hAnsi="Times New Roman" w:cs="Times New Roman"/>
          <w:b w:val="0"/>
          <w:color w:val="auto"/>
          <w:sz w:val="24"/>
          <w:szCs w:val="24"/>
        </w:rPr>
        <w:t>(Protialkoholický obzor). Odborný časopis Ministerstva zdravotníctva SR a sekcie drog. závislostí Psychiatrickej spoločnosti  SLS. Bratislava</w:t>
      </w:r>
      <w:r w:rsidR="000964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Vydavateľstvo V OBZOR. 5-krát ročne. ISSN 0862-0350</w:t>
      </w:r>
      <w:r w:rsidR="0009641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Čistý deň.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Štvrťročník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pre všetkých, ktorí chcú žiť bez návykových látok a rizikového správania – zdravo, pozitívne a harmonicky.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Galanta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Čistý deň. 4-krát ročne. ISSN 1336-4243</w:t>
      </w:r>
      <w:r w:rsidR="0009641B">
        <w:rPr>
          <w:rFonts w:ascii="Times New Roman" w:hAnsi="Times New Roman" w:cs="Times New Roman"/>
          <w:sz w:val="24"/>
          <w:szCs w:val="24"/>
        </w:rPr>
        <w:t>.</w:t>
      </w:r>
    </w:p>
    <w:p w:rsid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Didaktika. </w:t>
      </w:r>
      <w:r w:rsidRPr="00B84108">
        <w:rPr>
          <w:rFonts w:ascii="Times New Roman" w:hAnsi="Times New Roman" w:cs="Times New Roman"/>
          <w:sz w:val="24"/>
          <w:szCs w:val="24"/>
        </w:rPr>
        <w:t xml:space="preserve"> Odborný časopis pre výchovu a vzdelávanie.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IURA EDITION. 6-krát ročne. ISSN 1338-2845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Dobrá škola.  </w:t>
      </w:r>
      <w:r w:rsidRPr="00B84108">
        <w:rPr>
          <w:rFonts w:ascii="Times New Roman" w:hAnsi="Times New Roman" w:cs="Times New Roman"/>
          <w:sz w:val="24"/>
          <w:szCs w:val="24"/>
        </w:rPr>
        <w:t>Inšpirácia pre školy, ktoré chcú byť lepšie.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EXAM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 10-krát ročne. ISSN 1338-0338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Família.  </w:t>
      </w:r>
      <w:r w:rsidRPr="00B84108">
        <w:rPr>
          <w:rFonts w:ascii="Times New Roman" w:hAnsi="Times New Roman" w:cs="Times New Roman"/>
          <w:sz w:val="24"/>
          <w:szCs w:val="24"/>
        </w:rPr>
        <w:t>Kultúrno-spoločenský magazín pre rodiny.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Hnutie kresťanských rodín na Slovensku. Vychádza 5-krát ročne.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1336-8184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Filozofia.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Filozofický ústav SAV vo vyd. INFOPRESS. 10-krát ročne. ISSN 0046-385X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Manažment školy v praxi.  </w:t>
      </w:r>
      <w:r w:rsidRPr="00B84108">
        <w:rPr>
          <w:rFonts w:ascii="Times New Roman" w:hAnsi="Times New Roman" w:cs="Times New Roman"/>
          <w:sz w:val="24"/>
          <w:szCs w:val="24"/>
        </w:rPr>
        <w:t>Odborný mesačník pre manažment škôl, školských a predškolských zariadení.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IURA EDITION. 12-krát ročne. ISSN 1336-9849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Mládež a spoločnosť.</w:t>
      </w:r>
      <w:r w:rsidRPr="00B84108">
        <w:rPr>
          <w:rFonts w:ascii="Times New Roman" w:hAnsi="Times New Roman" w:cs="Times New Roman"/>
          <w:sz w:val="24"/>
          <w:szCs w:val="24"/>
        </w:rPr>
        <w:t xml:space="preserve"> Slovenský časopis pre štátnu politiku a výskum mládeže.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Ministerstvo školstva SR a ÚIPŠ. 4-krát ročne.  ISSN 1335-1109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Nadpis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color w:val="auto"/>
          <w:sz w:val="24"/>
          <w:szCs w:val="24"/>
        </w:rPr>
        <w:t>Moja psychológia.</w:t>
      </w:r>
      <w:r w:rsidRPr="00B841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Časopis, ktorý vidí pod povrch. Bratislava</w:t>
      </w:r>
      <w:r w:rsidR="000964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VERSA  MEDIA. 12-krát ročne.</w:t>
      </w:r>
      <w:r w:rsidR="000964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b w:val="0"/>
          <w:color w:val="auto"/>
          <w:sz w:val="24"/>
          <w:szCs w:val="24"/>
        </w:rPr>
        <w:t>ISSN 1337-8899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Naša škola.  </w:t>
      </w:r>
      <w:r w:rsidRPr="00B84108">
        <w:rPr>
          <w:rFonts w:ascii="Times New Roman" w:hAnsi="Times New Roman" w:cs="Times New Roman"/>
          <w:sz w:val="24"/>
          <w:szCs w:val="24"/>
        </w:rPr>
        <w:t>Odborný metodický časopis pre učiteľov predškolských zariadení a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1. stupňa základnej školy.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Pamiko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s.r.o. 10-krát ročne. ISSN 1335-2733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NOTES – nové osvedčené tvorivé efektívne stratégie.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Združenie ORAVA pre demokraciu vo vzdelávaní. 4-krát ročne. ISSN 1336-1651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Default="00B84108" w:rsidP="001B3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Pán učiteľ.  </w:t>
      </w:r>
      <w:r w:rsidRPr="00B84108">
        <w:rPr>
          <w:rFonts w:ascii="Times New Roman" w:hAnsi="Times New Roman" w:cs="Times New Roman"/>
          <w:sz w:val="24"/>
          <w:szCs w:val="24"/>
        </w:rPr>
        <w:t>Časopis pre učiteľov, rodičov a žiakov. Bratislava</w:t>
      </w:r>
      <w:r w:rsidR="0009641B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AG MUSICA LITURGICA. 12-krát ročne. ISSN 1336-7161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96B" w:rsidRPr="001B3A3F" w:rsidRDefault="00AF496B" w:rsidP="00DF4456">
      <w:pPr>
        <w:pStyle w:val="Nadpis1"/>
        <w:shd w:val="clear" w:color="auto" w:fill="FFFFFF"/>
        <w:jc w:val="both"/>
        <w:rPr>
          <w:b/>
          <w:szCs w:val="24"/>
        </w:rPr>
      </w:pPr>
      <w:proofErr w:type="spellStart"/>
      <w:r w:rsidRPr="00AF496B">
        <w:rPr>
          <w:b/>
          <w:szCs w:val="24"/>
        </w:rPr>
        <w:t>Pedagogika.sk</w:t>
      </w:r>
      <w:proofErr w:type="spellEnd"/>
      <w:r>
        <w:rPr>
          <w:b/>
          <w:szCs w:val="24"/>
        </w:rPr>
        <w:t xml:space="preserve"> </w:t>
      </w:r>
      <w:r w:rsidR="001B3A3F">
        <w:rPr>
          <w:b/>
          <w:szCs w:val="24"/>
        </w:rPr>
        <w:t xml:space="preserve"> </w:t>
      </w:r>
      <w:r w:rsidR="001B3A3F" w:rsidRPr="001B3A3F">
        <w:rPr>
          <w:bCs/>
          <w:szCs w:val="24"/>
        </w:rPr>
        <w:t xml:space="preserve">Slovak </w:t>
      </w:r>
      <w:proofErr w:type="spellStart"/>
      <w:r w:rsidR="001B3A3F" w:rsidRPr="001B3A3F">
        <w:rPr>
          <w:bCs/>
          <w:szCs w:val="24"/>
        </w:rPr>
        <w:t>Journal</w:t>
      </w:r>
      <w:proofErr w:type="spellEnd"/>
      <w:r w:rsidR="001B3A3F" w:rsidRPr="001B3A3F">
        <w:rPr>
          <w:bCs/>
          <w:szCs w:val="24"/>
        </w:rPr>
        <w:t xml:space="preserve"> </w:t>
      </w:r>
      <w:proofErr w:type="spellStart"/>
      <w:r w:rsidR="001B3A3F" w:rsidRPr="001B3A3F">
        <w:rPr>
          <w:bCs/>
          <w:szCs w:val="24"/>
        </w:rPr>
        <w:t>for</w:t>
      </w:r>
      <w:proofErr w:type="spellEnd"/>
      <w:r w:rsidR="001B3A3F" w:rsidRPr="001B3A3F">
        <w:rPr>
          <w:bCs/>
          <w:szCs w:val="24"/>
        </w:rPr>
        <w:t xml:space="preserve"> </w:t>
      </w:r>
      <w:proofErr w:type="spellStart"/>
      <w:r w:rsidR="001B3A3F" w:rsidRPr="001B3A3F">
        <w:rPr>
          <w:bCs/>
          <w:szCs w:val="24"/>
        </w:rPr>
        <w:t>Educational</w:t>
      </w:r>
      <w:proofErr w:type="spellEnd"/>
      <w:r w:rsidR="001B3A3F" w:rsidRPr="001B3A3F">
        <w:rPr>
          <w:bCs/>
          <w:szCs w:val="24"/>
        </w:rPr>
        <w:t xml:space="preserve"> </w:t>
      </w:r>
      <w:proofErr w:type="spellStart"/>
      <w:r w:rsidR="001B3A3F" w:rsidRPr="001B3A3F">
        <w:rPr>
          <w:bCs/>
          <w:szCs w:val="24"/>
        </w:rPr>
        <w:t>Sciences</w:t>
      </w:r>
      <w:proofErr w:type="spellEnd"/>
      <w:r w:rsidR="001B3A3F" w:rsidRPr="001B3A3F">
        <w:rPr>
          <w:bCs/>
          <w:szCs w:val="24"/>
        </w:rPr>
        <w:t xml:space="preserve"> / Slovenský časopis pre</w:t>
      </w:r>
      <w:r w:rsidR="001B3A3F">
        <w:rPr>
          <w:bCs/>
          <w:szCs w:val="24"/>
        </w:rPr>
        <w:t xml:space="preserve"> </w:t>
      </w:r>
      <w:r w:rsidR="001B3A3F" w:rsidRPr="001B3A3F">
        <w:rPr>
          <w:bCs/>
          <w:szCs w:val="24"/>
        </w:rPr>
        <w:t>pedagogické vedy</w:t>
      </w:r>
      <w:r w:rsidR="001B3A3F">
        <w:rPr>
          <w:bCs/>
          <w:szCs w:val="24"/>
        </w:rPr>
        <w:t>.</w:t>
      </w:r>
      <w:r w:rsidR="0009641B">
        <w:rPr>
          <w:bCs/>
          <w:szCs w:val="24"/>
        </w:rPr>
        <w:t xml:space="preserve"> Bratislava :</w:t>
      </w:r>
      <w:r w:rsidR="001B3A3F">
        <w:rPr>
          <w:bCs/>
          <w:szCs w:val="24"/>
        </w:rPr>
        <w:t xml:space="preserve"> Slovenská pedagogická spoločnosť</w:t>
      </w:r>
      <w:r w:rsidR="0009641B">
        <w:rPr>
          <w:bCs/>
          <w:szCs w:val="24"/>
        </w:rPr>
        <w:t>.</w:t>
      </w:r>
      <w:r w:rsidR="001B3A3F" w:rsidRPr="001B3A3F">
        <w:rPr>
          <w:bCs/>
          <w:szCs w:val="24"/>
        </w:rPr>
        <w:t xml:space="preserve"> </w:t>
      </w:r>
      <w:r w:rsidR="001B3A3F">
        <w:rPr>
          <w:bCs/>
          <w:szCs w:val="24"/>
        </w:rPr>
        <w:t>4-krát ročne. ISSN 1338-0982.  Dostupné na: h</w:t>
      </w:r>
      <w:r w:rsidR="001B3A3F" w:rsidRPr="001B3A3F">
        <w:rPr>
          <w:bCs/>
          <w:szCs w:val="24"/>
        </w:rPr>
        <w:t>ttp://www.casopispedagogika.sk</w:t>
      </w:r>
    </w:p>
    <w:p w:rsidR="00B84108" w:rsidRPr="00B84108" w:rsidRDefault="00B84108" w:rsidP="001B3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Pedagogické rozhľady.  </w:t>
      </w:r>
      <w:r w:rsidRPr="00B84108">
        <w:rPr>
          <w:rFonts w:ascii="Times New Roman" w:hAnsi="Times New Roman" w:cs="Times New Roman"/>
          <w:sz w:val="24"/>
          <w:szCs w:val="24"/>
        </w:rPr>
        <w:t>Odborno-metodický časopis. Časopis pre školy a školské zariadenia.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Banská Bystrica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Metodicko-pedagogické centrum. 5-krát ročne. ISSN 1335-0404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1B3A3F">
      <w:pPr>
        <w:pStyle w:val="Pta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Pedagogický časopis/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Pedagogy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4108">
        <w:rPr>
          <w:rFonts w:ascii="Times New Roman" w:hAnsi="Times New Roman" w:cs="Times New Roman"/>
          <w:sz w:val="24"/>
          <w:szCs w:val="24"/>
        </w:rPr>
        <w:t>Trnava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Pedagogická fakulta TU. 2-krát ročne.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1338-1563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Pta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Prevencia.</w:t>
      </w:r>
      <w:r w:rsidR="00AF4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Informačný bulletin zameraný na prevenciu sociálno-patologických javov v rezorte školstva. 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ÚIPŠ a MŠ SR. 4-krát ročne. ISSN 1336-3689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Pta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Psychológia a patopsychológia dieťaťa. 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Výskumný ústav detskej  psychológie a patopsychológie. 4-krát ročne. ISSN 0555-5574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Rodina a škola.  </w:t>
      </w:r>
      <w:r w:rsidRPr="00B84108">
        <w:rPr>
          <w:rFonts w:ascii="Times New Roman" w:hAnsi="Times New Roman" w:cs="Times New Roman"/>
          <w:sz w:val="24"/>
          <w:szCs w:val="24"/>
        </w:rPr>
        <w:t>Mesačník pre rodičov, učiteľov a priaznivcov výchovy a vzdelávania.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10-krát ročne. ISSN 0231-6463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Sociálna prevencia.</w:t>
      </w:r>
      <w:r w:rsidRPr="00B84108">
        <w:rPr>
          <w:rFonts w:ascii="Times New Roman" w:hAnsi="Times New Roman" w:cs="Times New Roman"/>
          <w:sz w:val="24"/>
          <w:szCs w:val="24"/>
        </w:rPr>
        <w:t xml:space="preserve"> Informačno-vzdelávací bulletin rezortu kultúry.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Národné osvetové centrum. 4-krát ročne.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1336-9679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Sociológia.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 Časopis pre otázky sociológie.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Sociologický ústav SAV v SAP. 6-krát ročne. ISSN 0049-1225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a 1336-8613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108" w:rsidRPr="00DF4456" w:rsidRDefault="00B84108" w:rsidP="00DF4456">
      <w:pPr>
        <w:pStyle w:val="Nadpis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AF496B">
        <w:rPr>
          <w:rFonts w:ascii="Times New Roman" w:hAnsi="Times New Roman" w:cs="Times New Roman"/>
          <w:color w:val="auto"/>
          <w:sz w:val="24"/>
          <w:szCs w:val="24"/>
        </w:rPr>
        <w:lastRenderedPageBreak/>
        <w:t>Studia</w:t>
      </w:r>
      <w:proofErr w:type="spellEnd"/>
      <w:r w:rsidRPr="00AF49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F496B">
        <w:rPr>
          <w:rFonts w:ascii="Times New Roman" w:hAnsi="Times New Roman" w:cs="Times New Roman"/>
          <w:color w:val="auto"/>
          <w:sz w:val="24"/>
          <w:szCs w:val="24"/>
        </w:rPr>
        <w:t>psychologica</w:t>
      </w:r>
      <w:proofErr w:type="spellEnd"/>
      <w:r w:rsidRPr="00AF496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F4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Časopis pre výskum a teóriu v psychologických vedách.</w:t>
      </w:r>
      <w:r w:rsidR="00DF44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F4456">
        <w:rPr>
          <w:rFonts w:ascii="Times New Roman" w:hAnsi="Times New Roman" w:cs="Times New Roman"/>
          <w:b w:val="0"/>
          <w:color w:val="auto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:</w:t>
      </w:r>
      <w:r w:rsidRPr="00DF44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Ústav experimentálnej psychológie SAV v  SAP.  4-krát ročne. ISSN 0039-3320</w:t>
      </w:r>
      <w:r w:rsidR="00AF496B" w:rsidRPr="00DF445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Škola – manažment, ekonomika, legislatíva.  </w:t>
      </w:r>
      <w:r w:rsidRPr="00B84108">
        <w:rPr>
          <w:rFonts w:ascii="Times New Roman" w:hAnsi="Times New Roman" w:cs="Times New Roman"/>
          <w:sz w:val="24"/>
          <w:szCs w:val="24"/>
        </w:rPr>
        <w:t>Časopis o manažovaní škôl a školských zariadení, ekonomických a právnych aspektoch ich prevádzky.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Vydavateľstvo a nakladateľstvo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Juris</w:t>
      </w:r>
      <w:proofErr w:type="spellEnd"/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6-krát ročne.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1335-1796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Technológia vzdelávania.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 Vedecko-pedagogický časopis.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Nitra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SLOVDIDAC. 10-krát ročne. ISSN 1335-003X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Učiteľské noviny.  </w:t>
      </w:r>
      <w:r w:rsidRPr="00B84108">
        <w:rPr>
          <w:rFonts w:ascii="Times New Roman" w:hAnsi="Times New Roman" w:cs="Times New Roman"/>
          <w:sz w:val="24"/>
          <w:szCs w:val="24"/>
        </w:rPr>
        <w:t>Dvojtýždenník o školstve a vzdelávaní. 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Ministerstvo školstva  SR v 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Academii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Istropolitane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18-krát ročne.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0139-5769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Vychovávateľ.</w:t>
      </w:r>
      <w:r w:rsidR="0009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Časopis pedagógov.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Vydavateľstvo EDUCATIO. 10-krát ročne.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0139-6919</w:t>
      </w:r>
      <w:r w:rsidR="00DF4456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Pta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Zbierka zákonov SR.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 Bratislava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Ministerstvo spravodlivosti SR. Vychádza podľa potreby.</w:t>
      </w:r>
      <w:r w:rsidR="0009641B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/neuvedené/</w:t>
      </w:r>
    </w:p>
    <w:p w:rsidR="00B84108" w:rsidRPr="00B84108" w:rsidRDefault="00B84108" w:rsidP="00AF496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108" w:rsidRPr="00AF496B" w:rsidRDefault="00B84108" w:rsidP="00AF496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B">
        <w:rPr>
          <w:rFonts w:ascii="Times New Roman" w:hAnsi="Times New Roman" w:cs="Times New Roman"/>
          <w:b/>
          <w:sz w:val="24"/>
          <w:szCs w:val="24"/>
        </w:rPr>
        <w:t xml:space="preserve">České: 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Andragogika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Čtvrtletník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rozvoj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dospělých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Zlín</w:t>
      </w:r>
      <w:proofErr w:type="spellEnd"/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Economia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4-krát ročne.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1211-6378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Československá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psychologie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>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Časopis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psychologickou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teorii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 praxi. 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 Psychologický ústav AV ČR v 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Academii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6-krát  ročne.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0009-062X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Děti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a my.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Měsičník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rodiče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učitele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pracovníky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pomáhajících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profesí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 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Portál spol. s r.o. 11-krát ročne.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0323-1879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Filosofický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časopis. </w:t>
      </w:r>
      <w:r w:rsidRPr="00B84108">
        <w:rPr>
          <w:rFonts w:ascii="Times New Roman" w:hAnsi="Times New Roman" w:cs="Times New Roman"/>
          <w:sz w:val="24"/>
          <w:szCs w:val="24"/>
        </w:rPr>
        <w:t>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Filosofický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ústav AV ČR. 6-krát ročne. ISSN 0015-1831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Informatorium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3-8.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Časopis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výchovu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od 3 do 8 let v MŠ a ŠD. 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Portál s.r.o. 10-krát ročne. ISSN 1210-7506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Komenský.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Odborný časopis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učitele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základní školy. Brno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Pedagogická fakulta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Masarykovy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univerzity. 5-krát ročne.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0323-0449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Moderní vyučovaní.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Měsičník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na podporu rozvoje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školství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Kladno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AISIS. 10-krát ročne. ISSN 1211-6858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Pedagogická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orientace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>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Odborný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čtvrtletník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zpravodaj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ČpdS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Brno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Česká pedagogická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společnost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4-krát ročne.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1211-4669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>Pedagogika.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Časopis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vědy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výchově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 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Pedagogická fakulta UK. 4-krát ročne. ISSN 0031-3815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Psychologie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dnes.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Psychologie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, psychoterapie, životní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styl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Portál s.r.o. 11-krát ročne. ISSN 1212-9607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Rodina a škola.  </w:t>
      </w:r>
      <w:r w:rsidRPr="00B84108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rodiče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učitele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Praha</w:t>
      </w:r>
      <w:r w:rsidR="00DF4456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Portál. 10-krát ročne.</w:t>
      </w:r>
      <w:r w:rsidR="00DF4456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0035-7766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Sociální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práce/Sociálna práca. </w:t>
      </w:r>
      <w:r w:rsidRPr="00B84108">
        <w:rPr>
          <w:rFonts w:ascii="Times New Roman" w:hAnsi="Times New Roman" w:cs="Times New Roman"/>
          <w:sz w:val="24"/>
          <w:szCs w:val="24"/>
        </w:rPr>
        <w:t xml:space="preserve">Časopis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teorii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, praxi a 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vzdělávání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sociální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práci.</w:t>
      </w:r>
      <w:r w:rsidR="003E0C63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Brno</w:t>
      </w:r>
      <w:r w:rsidR="003E0C63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Asociace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vzdělavatelů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sociální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práci ASVSP. 4-krát ročne.</w:t>
      </w:r>
      <w:r w:rsidR="00DC1759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1213-6204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b/>
          <w:sz w:val="24"/>
          <w:szCs w:val="24"/>
        </w:rPr>
        <w:t xml:space="preserve">Sociologický časopis. </w:t>
      </w:r>
      <w:r w:rsidRPr="00B84108">
        <w:rPr>
          <w:rFonts w:ascii="Times New Roman" w:hAnsi="Times New Roman" w:cs="Times New Roman"/>
          <w:sz w:val="24"/>
          <w:szCs w:val="24"/>
        </w:rPr>
        <w:t>Praha</w:t>
      </w:r>
      <w:r w:rsidR="003E0C63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Sociologický ústav AV ČR. 6-krát ročne. ISSN 0038-0288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Učitelské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noviny.</w:t>
      </w:r>
      <w:r w:rsidRPr="00B8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Týdeník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učitele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přátele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školy. Praha</w:t>
      </w:r>
      <w:r w:rsidR="003E0C63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GNOSIS s r. o. 46-krát ročne.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08">
        <w:rPr>
          <w:rFonts w:ascii="Times New Roman" w:hAnsi="Times New Roman" w:cs="Times New Roman"/>
          <w:sz w:val="24"/>
          <w:szCs w:val="24"/>
        </w:rPr>
        <w:t>ISSN 0139-5718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Zpravodaj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Odborné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vzdělávání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v zahraničí. </w:t>
      </w:r>
      <w:r w:rsidRPr="00B84108">
        <w:rPr>
          <w:rFonts w:ascii="Times New Roman" w:hAnsi="Times New Roman" w:cs="Times New Roman"/>
          <w:sz w:val="24"/>
          <w:szCs w:val="24"/>
        </w:rPr>
        <w:t>Praha</w:t>
      </w:r>
      <w:r w:rsidR="003E0C63">
        <w:rPr>
          <w:rFonts w:ascii="Times New Roman" w:hAnsi="Times New Roman" w:cs="Times New Roman"/>
          <w:sz w:val="24"/>
          <w:szCs w:val="24"/>
        </w:rPr>
        <w:t xml:space="preserve"> :</w:t>
      </w:r>
      <w:r w:rsidRPr="00B84108">
        <w:rPr>
          <w:rFonts w:ascii="Times New Roman" w:hAnsi="Times New Roman" w:cs="Times New Roman"/>
          <w:sz w:val="24"/>
          <w:szCs w:val="24"/>
        </w:rPr>
        <w:t xml:space="preserve"> Národní ústav odborného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vzdélávání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>. 12-krát ročne.</w:t>
      </w:r>
      <w:r w:rsidR="003E0C63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 /neuvedené/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4A6" w:rsidRDefault="000574A6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4A6" w:rsidRDefault="000574A6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108" w:rsidRPr="00AF496B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Nemecké: 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Grundschule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>.</w:t>
      </w:r>
      <w:r w:rsidR="00DC1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Braunschweig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Bildunghaus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Schulbuchverlage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Westermann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Schroedel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Diesterweg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Schöningh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Winklers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/DB/. 12-krát ročne.</w:t>
      </w:r>
      <w:r w:rsidR="00DC1759">
        <w:rPr>
          <w:rFonts w:ascii="Times New Roman" w:hAnsi="Times New Roman" w:cs="Times New Roman"/>
          <w:sz w:val="24"/>
          <w:szCs w:val="24"/>
        </w:rPr>
        <w:t xml:space="preserve"> </w:t>
      </w:r>
      <w:r w:rsidRPr="00B84108">
        <w:rPr>
          <w:rFonts w:ascii="Times New Roman" w:hAnsi="Times New Roman" w:cs="Times New Roman"/>
          <w:sz w:val="24"/>
          <w:szCs w:val="24"/>
        </w:rPr>
        <w:t>ISSN 0533-3431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Unterrichtswissenschaft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>.</w:t>
      </w:r>
      <w:r w:rsidR="00DC1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Weinheim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Juventa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/DB/.  4-krát ročne. ISSN 0340-4099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B84108" w:rsidRPr="00AF496B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6B">
        <w:rPr>
          <w:rFonts w:ascii="Times New Roman" w:hAnsi="Times New Roman" w:cs="Times New Roman"/>
          <w:b/>
          <w:sz w:val="24"/>
          <w:szCs w:val="24"/>
        </w:rPr>
        <w:t xml:space="preserve">Maďarské: </w:t>
      </w:r>
    </w:p>
    <w:p w:rsidR="00B84108" w:rsidRPr="00B84108" w:rsidRDefault="00B84108" w:rsidP="00AF496B">
      <w:pPr>
        <w:pStyle w:val="Zkladn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Köznevelés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>.</w:t>
      </w:r>
      <w:r w:rsidR="00DC1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Szignet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Kiadói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Nyomdai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Kft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/HU/. 41-krát ročne. ISSN 0133-0969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80724E" w:rsidRDefault="00B84108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Új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Pedagógiai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b/>
          <w:sz w:val="24"/>
          <w:szCs w:val="24"/>
        </w:rPr>
        <w:t>Szemle</w:t>
      </w:r>
      <w:proofErr w:type="spellEnd"/>
      <w:r w:rsidRPr="00B8410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Országos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Közoktatási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08">
        <w:rPr>
          <w:rFonts w:ascii="Times New Roman" w:hAnsi="Times New Roman" w:cs="Times New Roman"/>
          <w:sz w:val="24"/>
          <w:szCs w:val="24"/>
        </w:rPr>
        <w:t>Intézet</w:t>
      </w:r>
      <w:proofErr w:type="spellEnd"/>
      <w:r w:rsidRPr="00B84108">
        <w:rPr>
          <w:rFonts w:ascii="Times New Roman" w:hAnsi="Times New Roman" w:cs="Times New Roman"/>
          <w:sz w:val="24"/>
          <w:szCs w:val="24"/>
        </w:rPr>
        <w:t xml:space="preserve"> /HU/. 12-krát ročne. ISSN 1215-1807</w:t>
      </w:r>
      <w:r w:rsidR="00AF496B">
        <w:rPr>
          <w:rFonts w:ascii="Times New Roman" w:hAnsi="Times New Roman" w:cs="Times New Roman"/>
          <w:sz w:val="24"/>
          <w:szCs w:val="24"/>
        </w:rPr>
        <w:t>.</w:t>
      </w:r>
    </w:p>
    <w:p w:rsidR="0009641B" w:rsidRDefault="0009641B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1B" w:rsidRDefault="0009641B" w:rsidP="00AF4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41B">
        <w:rPr>
          <w:rFonts w:ascii="Times New Roman" w:hAnsi="Times New Roman" w:cs="Times New Roman"/>
          <w:b/>
          <w:sz w:val="24"/>
          <w:szCs w:val="24"/>
        </w:rPr>
        <w:t>Odporúčané</w:t>
      </w:r>
      <w:r>
        <w:rPr>
          <w:rFonts w:ascii="Times New Roman" w:hAnsi="Times New Roman" w:cs="Times New Roman"/>
          <w:b/>
          <w:sz w:val="24"/>
          <w:szCs w:val="24"/>
        </w:rPr>
        <w:t xml:space="preserve"> internetové</w:t>
      </w:r>
      <w:r w:rsidRPr="0009641B">
        <w:rPr>
          <w:rFonts w:ascii="Times New Roman" w:hAnsi="Times New Roman" w:cs="Times New Roman"/>
          <w:b/>
          <w:sz w:val="24"/>
          <w:szCs w:val="24"/>
        </w:rPr>
        <w:t xml:space="preserve"> informačné zdroje:</w:t>
      </w:r>
    </w:p>
    <w:p w:rsidR="0009641B" w:rsidRDefault="0009641B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1B" w:rsidRDefault="007E1342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9641B" w:rsidRPr="00496500">
          <w:rPr>
            <w:rStyle w:val="Hypertextovprepojenie"/>
            <w:rFonts w:ascii="Times New Roman" w:hAnsi="Times New Roman" w:cs="Times New Roman"/>
            <w:sz w:val="24"/>
            <w:szCs w:val="24"/>
          </w:rPr>
          <w:t>www.minedu.sk</w:t>
        </w:r>
      </w:hyperlink>
    </w:p>
    <w:p w:rsidR="0009641B" w:rsidRDefault="007E1342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9641B" w:rsidRPr="00496500">
          <w:rPr>
            <w:rStyle w:val="Hypertextovprepojenie"/>
            <w:rFonts w:ascii="Times New Roman" w:hAnsi="Times New Roman" w:cs="Times New Roman"/>
            <w:sz w:val="24"/>
            <w:szCs w:val="24"/>
          </w:rPr>
          <w:t>www.siov.sk</w:t>
        </w:r>
      </w:hyperlink>
    </w:p>
    <w:p w:rsidR="0009641B" w:rsidRDefault="007E1342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9641B" w:rsidRPr="00496500">
          <w:rPr>
            <w:rStyle w:val="Hypertextovprepojenie"/>
            <w:rFonts w:ascii="Times New Roman" w:hAnsi="Times New Roman" w:cs="Times New Roman"/>
            <w:sz w:val="24"/>
            <w:szCs w:val="24"/>
          </w:rPr>
          <w:t>www.spu.sk</w:t>
        </w:r>
      </w:hyperlink>
    </w:p>
    <w:p w:rsidR="0009641B" w:rsidRDefault="007E1342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9641B" w:rsidRPr="00496500">
          <w:rPr>
            <w:rStyle w:val="Hypertextovprepojenie"/>
            <w:rFonts w:ascii="Times New Roman" w:hAnsi="Times New Roman" w:cs="Times New Roman"/>
            <w:sz w:val="24"/>
            <w:szCs w:val="24"/>
          </w:rPr>
          <w:t>www.spgk.sk</w:t>
        </w:r>
      </w:hyperlink>
    </w:p>
    <w:p w:rsidR="0009641B" w:rsidRPr="0009641B" w:rsidRDefault="0009641B" w:rsidP="00AF4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641B" w:rsidRPr="0009641B" w:rsidSect="0019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42" w:rsidRDefault="007E1342" w:rsidP="003E17D5">
      <w:pPr>
        <w:spacing w:after="0" w:line="240" w:lineRule="auto"/>
      </w:pPr>
      <w:r>
        <w:separator/>
      </w:r>
    </w:p>
  </w:endnote>
  <w:endnote w:type="continuationSeparator" w:id="0">
    <w:p w:rsidR="007E1342" w:rsidRDefault="007E1342" w:rsidP="003E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42" w:rsidRDefault="007E1342" w:rsidP="003E17D5">
      <w:pPr>
        <w:spacing w:after="0" w:line="240" w:lineRule="auto"/>
      </w:pPr>
      <w:r>
        <w:separator/>
      </w:r>
    </w:p>
  </w:footnote>
  <w:footnote w:type="continuationSeparator" w:id="0">
    <w:p w:rsidR="007E1342" w:rsidRDefault="007E1342" w:rsidP="003E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5D1"/>
    <w:multiLevelType w:val="multilevel"/>
    <w:tmpl w:val="BF6E8AF8"/>
    <w:lvl w:ilvl="0">
      <w:start w:val="1"/>
      <w:numFmt w:val="decimal"/>
      <w:lvlText w:val="%1."/>
      <w:lvlJc w:val="left"/>
      <w:pPr>
        <w:ind w:left="284" w:firstLine="73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04" w:firstLine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4" w:firstLine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44" w:firstLine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64" w:firstLine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84" w:firstLine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04" w:firstLine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4" w:firstLine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44" w:firstLine="73"/>
      </w:pPr>
      <w:rPr>
        <w:rFonts w:hint="default"/>
      </w:rPr>
    </w:lvl>
  </w:abstractNum>
  <w:abstractNum w:abstractNumId="1">
    <w:nsid w:val="117730C1"/>
    <w:multiLevelType w:val="hybridMultilevel"/>
    <w:tmpl w:val="3EDA9E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4CA0"/>
    <w:multiLevelType w:val="hybridMultilevel"/>
    <w:tmpl w:val="B5C00B1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506FDF"/>
    <w:multiLevelType w:val="hybridMultilevel"/>
    <w:tmpl w:val="15223170"/>
    <w:lvl w:ilvl="0" w:tplc="179AD6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171D"/>
    <w:multiLevelType w:val="hybridMultilevel"/>
    <w:tmpl w:val="BD6C7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11033"/>
    <w:multiLevelType w:val="hybridMultilevel"/>
    <w:tmpl w:val="29EE076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2B244E"/>
    <w:multiLevelType w:val="hybridMultilevel"/>
    <w:tmpl w:val="6B424036"/>
    <w:lvl w:ilvl="0" w:tplc="041B000F">
      <w:start w:val="1"/>
      <w:numFmt w:val="decimal"/>
      <w:lvlText w:val="%1."/>
      <w:lvlJc w:val="left"/>
      <w:pPr>
        <w:ind w:left="1490" w:hanging="360"/>
      </w:pPr>
    </w:lvl>
    <w:lvl w:ilvl="1" w:tplc="041B0019" w:tentative="1">
      <w:start w:val="1"/>
      <w:numFmt w:val="lowerLetter"/>
      <w:lvlText w:val="%2."/>
      <w:lvlJc w:val="left"/>
      <w:pPr>
        <w:ind w:left="2210" w:hanging="360"/>
      </w:p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</w:lvl>
    <w:lvl w:ilvl="3" w:tplc="041B000F" w:tentative="1">
      <w:start w:val="1"/>
      <w:numFmt w:val="decimal"/>
      <w:lvlText w:val="%4."/>
      <w:lvlJc w:val="left"/>
      <w:pPr>
        <w:ind w:left="3650" w:hanging="360"/>
      </w:p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</w:lvl>
    <w:lvl w:ilvl="6" w:tplc="041B000F" w:tentative="1">
      <w:start w:val="1"/>
      <w:numFmt w:val="decimal"/>
      <w:lvlText w:val="%7."/>
      <w:lvlJc w:val="left"/>
      <w:pPr>
        <w:ind w:left="5810" w:hanging="360"/>
      </w:p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>
    <w:nsid w:val="37D95117"/>
    <w:multiLevelType w:val="hybridMultilevel"/>
    <w:tmpl w:val="5C242A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4783C"/>
    <w:multiLevelType w:val="hybridMultilevel"/>
    <w:tmpl w:val="E7925A8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464F5"/>
    <w:multiLevelType w:val="hybridMultilevel"/>
    <w:tmpl w:val="522CE218"/>
    <w:lvl w:ilvl="0" w:tplc="2D4283E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251EC"/>
    <w:multiLevelType w:val="hybridMultilevel"/>
    <w:tmpl w:val="7CD4562E"/>
    <w:lvl w:ilvl="0" w:tplc="B972C99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58A6151"/>
    <w:multiLevelType w:val="hybridMultilevel"/>
    <w:tmpl w:val="B8947CD6"/>
    <w:lvl w:ilvl="0" w:tplc="A1223E4E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CA5727"/>
    <w:multiLevelType w:val="hybridMultilevel"/>
    <w:tmpl w:val="EE049D32"/>
    <w:lvl w:ilvl="0" w:tplc="26C854EE">
      <w:start w:val="1"/>
      <w:numFmt w:val="decimal"/>
      <w:lvlText w:val="%1."/>
      <w:lvlJc w:val="left"/>
      <w:pPr>
        <w:ind w:left="777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63C30218"/>
    <w:multiLevelType w:val="hybridMultilevel"/>
    <w:tmpl w:val="EAB85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6671"/>
    <w:multiLevelType w:val="hybridMultilevel"/>
    <w:tmpl w:val="D0C4A812"/>
    <w:lvl w:ilvl="0" w:tplc="6DD29508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C"/>
    <w:rsid w:val="00045289"/>
    <w:rsid w:val="000504F5"/>
    <w:rsid w:val="000574A6"/>
    <w:rsid w:val="0007250A"/>
    <w:rsid w:val="0009641B"/>
    <w:rsid w:val="000A0BDA"/>
    <w:rsid w:val="000E1DA0"/>
    <w:rsid w:val="00133D0D"/>
    <w:rsid w:val="00152A45"/>
    <w:rsid w:val="00182CE9"/>
    <w:rsid w:val="00192B87"/>
    <w:rsid w:val="001B3A3F"/>
    <w:rsid w:val="001B7815"/>
    <w:rsid w:val="0021013E"/>
    <w:rsid w:val="00286AFE"/>
    <w:rsid w:val="002D3D30"/>
    <w:rsid w:val="002E4202"/>
    <w:rsid w:val="00304C3E"/>
    <w:rsid w:val="003502D4"/>
    <w:rsid w:val="003E0C63"/>
    <w:rsid w:val="003E17D5"/>
    <w:rsid w:val="00417785"/>
    <w:rsid w:val="005218C5"/>
    <w:rsid w:val="0054025F"/>
    <w:rsid w:val="0054288E"/>
    <w:rsid w:val="005471CD"/>
    <w:rsid w:val="0057487B"/>
    <w:rsid w:val="005A1552"/>
    <w:rsid w:val="005D3F7C"/>
    <w:rsid w:val="005E5DF9"/>
    <w:rsid w:val="005F313C"/>
    <w:rsid w:val="0066270D"/>
    <w:rsid w:val="00707E2A"/>
    <w:rsid w:val="007E1342"/>
    <w:rsid w:val="0080724E"/>
    <w:rsid w:val="008575C8"/>
    <w:rsid w:val="008E679D"/>
    <w:rsid w:val="008F7E99"/>
    <w:rsid w:val="00905BA2"/>
    <w:rsid w:val="009F5A8E"/>
    <w:rsid w:val="00A071EF"/>
    <w:rsid w:val="00A23FD3"/>
    <w:rsid w:val="00AE1009"/>
    <w:rsid w:val="00AF496B"/>
    <w:rsid w:val="00B84108"/>
    <w:rsid w:val="00BE011A"/>
    <w:rsid w:val="00C10105"/>
    <w:rsid w:val="00C8225B"/>
    <w:rsid w:val="00C920F3"/>
    <w:rsid w:val="00CB558D"/>
    <w:rsid w:val="00CC7B06"/>
    <w:rsid w:val="00D85365"/>
    <w:rsid w:val="00D86EC2"/>
    <w:rsid w:val="00D96817"/>
    <w:rsid w:val="00DB1A7C"/>
    <w:rsid w:val="00DC1759"/>
    <w:rsid w:val="00DD4CBD"/>
    <w:rsid w:val="00DF4456"/>
    <w:rsid w:val="00F51B6B"/>
    <w:rsid w:val="00F934B7"/>
    <w:rsid w:val="00FC4BD0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07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8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3F7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D3F7C"/>
    <w:rPr>
      <w:i/>
      <w:iCs/>
    </w:rPr>
  </w:style>
  <w:style w:type="character" w:customStyle="1" w:styleId="st">
    <w:name w:val="st"/>
    <w:basedOn w:val="Predvolenpsmoodseku"/>
    <w:rsid w:val="005D3F7C"/>
  </w:style>
  <w:style w:type="paragraph" w:styleId="Zarkazkladnhotextu">
    <w:name w:val="Body Text Indent"/>
    <w:basedOn w:val="Normlny"/>
    <w:link w:val="ZarkazkladnhotextuChar"/>
    <w:semiHidden/>
    <w:rsid w:val="005D3F7C"/>
    <w:pPr>
      <w:spacing w:before="120" w:after="0" w:line="240" w:lineRule="auto"/>
      <w:ind w:left="1560" w:hanging="156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D3F7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D3F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D3F7C"/>
  </w:style>
  <w:style w:type="paragraph" w:styleId="Obyajntext">
    <w:name w:val="Plain Text"/>
    <w:basedOn w:val="Normlny"/>
    <w:link w:val="ObyajntextChar"/>
    <w:uiPriority w:val="99"/>
    <w:unhideWhenUsed/>
    <w:rsid w:val="005D3F7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D3F7C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5D3F7C"/>
  </w:style>
  <w:style w:type="paragraph" w:customStyle="1" w:styleId="Ciara">
    <w:name w:val="Ciara"/>
    <w:uiPriority w:val="99"/>
    <w:rsid w:val="005D3F7C"/>
    <w:pPr>
      <w:tabs>
        <w:tab w:val="left" w:pos="39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7D5"/>
  </w:style>
  <w:style w:type="paragraph" w:styleId="Pta">
    <w:name w:val="footer"/>
    <w:basedOn w:val="Normlny"/>
    <w:link w:val="PtaChar"/>
    <w:uiPriority w:val="99"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7D5"/>
  </w:style>
  <w:style w:type="character" w:customStyle="1" w:styleId="Nadpis1Char">
    <w:name w:val="Nadpis 1 Char"/>
    <w:basedOn w:val="Predvolenpsmoodseku"/>
    <w:link w:val="Nadpis1"/>
    <w:rsid w:val="0080724E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5E5DF9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B8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y"/>
    <w:link w:val="ZkladntextChar"/>
    <w:uiPriority w:val="99"/>
    <w:unhideWhenUsed/>
    <w:rsid w:val="00B841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4108"/>
  </w:style>
  <w:style w:type="character" w:styleId="PouitHypertextovPrepojenie">
    <w:name w:val="FollowedHyperlink"/>
    <w:basedOn w:val="Predvolenpsmoodseku"/>
    <w:uiPriority w:val="99"/>
    <w:semiHidden/>
    <w:unhideWhenUsed/>
    <w:rsid w:val="00542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07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8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3F7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D3F7C"/>
    <w:rPr>
      <w:i/>
      <w:iCs/>
    </w:rPr>
  </w:style>
  <w:style w:type="character" w:customStyle="1" w:styleId="st">
    <w:name w:val="st"/>
    <w:basedOn w:val="Predvolenpsmoodseku"/>
    <w:rsid w:val="005D3F7C"/>
  </w:style>
  <w:style w:type="paragraph" w:styleId="Zarkazkladnhotextu">
    <w:name w:val="Body Text Indent"/>
    <w:basedOn w:val="Normlny"/>
    <w:link w:val="ZarkazkladnhotextuChar"/>
    <w:semiHidden/>
    <w:rsid w:val="005D3F7C"/>
    <w:pPr>
      <w:spacing w:before="120" w:after="0" w:line="240" w:lineRule="auto"/>
      <w:ind w:left="1560" w:hanging="156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D3F7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D3F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D3F7C"/>
  </w:style>
  <w:style w:type="paragraph" w:styleId="Obyajntext">
    <w:name w:val="Plain Text"/>
    <w:basedOn w:val="Normlny"/>
    <w:link w:val="ObyajntextChar"/>
    <w:uiPriority w:val="99"/>
    <w:unhideWhenUsed/>
    <w:rsid w:val="005D3F7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D3F7C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5D3F7C"/>
  </w:style>
  <w:style w:type="paragraph" w:customStyle="1" w:styleId="Ciara">
    <w:name w:val="Ciara"/>
    <w:uiPriority w:val="99"/>
    <w:rsid w:val="005D3F7C"/>
    <w:pPr>
      <w:tabs>
        <w:tab w:val="left" w:pos="39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7D5"/>
  </w:style>
  <w:style w:type="paragraph" w:styleId="Pta">
    <w:name w:val="footer"/>
    <w:basedOn w:val="Normlny"/>
    <w:link w:val="PtaChar"/>
    <w:uiPriority w:val="99"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7D5"/>
  </w:style>
  <w:style w:type="character" w:customStyle="1" w:styleId="Nadpis1Char">
    <w:name w:val="Nadpis 1 Char"/>
    <w:basedOn w:val="Predvolenpsmoodseku"/>
    <w:link w:val="Nadpis1"/>
    <w:rsid w:val="0080724E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5E5DF9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B8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y"/>
    <w:link w:val="ZkladntextChar"/>
    <w:uiPriority w:val="99"/>
    <w:unhideWhenUsed/>
    <w:rsid w:val="00B841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4108"/>
  </w:style>
  <w:style w:type="character" w:styleId="PouitHypertextovPrepojenie">
    <w:name w:val="FollowedHyperlink"/>
    <w:basedOn w:val="Predvolenpsmoodseku"/>
    <w:uiPriority w:val="99"/>
    <w:semiHidden/>
    <w:unhideWhenUsed/>
    <w:rsid w:val="0054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gk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u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o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tinus.sk/knihy/vydavatelstvo/Univerzita-J-A-Komenskeho-Prah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85982-0E45-402B-BF05-4EEADCAA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dcterms:created xsi:type="dcterms:W3CDTF">2016-02-12T08:14:00Z</dcterms:created>
  <dcterms:modified xsi:type="dcterms:W3CDTF">2016-02-12T08:14:00Z</dcterms:modified>
</cp:coreProperties>
</file>