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FAC10" w14:textId="77777777" w:rsidR="006E0004" w:rsidRPr="00FF35B2" w:rsidRDefault="006E0004" w:rsidP="006E0004">
      <w:pPr>
        <w:pStyle w:val="Normlnywebov"/>
        <w:spacing w:before="0" w:beforeAutospacing="0" w:after="0" w:afterAutospacing="0"/>
        <w:jc w:val="both"/>
        <w:rPr>
          <w:rStyle w:val="Siln"/>
          <w:rFonts w:ascii="Tahoma" w:hAnsi="Tahoma" w:cs="Tahoma"/>
          <w:color w:val="404F8F"/>
          <w:sz w:val="16"/>
          <w:szCs w:val="16"/>
          <w:lang w:val="sk-SK"/>
        </w:rPr>
      </w:pPr>
    </w:p>
    <w:p w14:paraId="0F755F57" w14:textId="77777777" w:rsidR="006B05CA" w:rsidRPr="007F7DF2" w:rsidRDefault="006B05CA" w:rsidP="006B0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Siln"/>
          <w:color w:val="2E74B5" w:themeColor="accent1" w:themeShade="BF"/>
          <w:sz w:val="24"/>
        </w:rPr>
      </w:pPr>
      <w:r w:rsidRPr="007F7DF2">
        <w:rPr>
          <w:rStyle w:val="Siln"/>
          <w:color w:val="2E74B5" w:themeColor="accent1" w:themeShade="BF"/>
          <w:sz w:val="24"/>
        </w:rPr>
        <w:t>Záštita nad konferenciou</w:t>
      </w:r>
    </w:p>
    <w:p w14:paraId="24D735AB" w14:textId="77777777" w:rsidR="006B05CA" w:rsidRPr="008D63A2" w:rsidRDefault="006B05CA" w:rsidP="006B0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i/>
          <w:sz w:val="20"/>
          <w:szCs w:val="20"/>
        </w:rPr>
      </w:pPr>
      <w:r w:rsidRPr="008D63A2">
        <w:rPr>
          <w:i/>
          <w:sz w:val="20"/>
          <w:szCs w:val="20"/>
        </w:rPr>
        <w:t>Ing. Jaroslav Baška, predseda TSK</w:t>
      </w:r>
    </w:p>
    <w:p w14:paraId="6F32A946" w14:textId="77777777" w:rsidR="006B05CA" w:rsidRPr="008D63A2" w:rsidRDefault="006B05CA" w:rsidP="006B0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</w:rPr>
      </w:pPr>
      <w:r w:rsidRPr="008D63A2">
        <w:rPr>
          <w:i/>
          <w:color w:val="000000"/>
          <w:sz w:val="20"/>
          <w:szCs w:val="20"/>
        </w:rPr>
        <w:t xml:space="preserve">Ing. Daniela Hilčíková, </w:t>
      </w:r>
      <w:proofErr w:type="spellStart"/>
      <w:r w:rsidRPr="008D63A2">
        <w:rPr>
          <w:i/>
          <w:sz w:val="20"/>
          <w:szCs w:val="20"/>
        </w:rPr>
        <w:t>TSK-odbor</w:t>
      </w:r>
      <w:proofErr w:type="spellEnd"/>
      <w:r w:rsidRPr="008D63A2">
        <w:rPr>
          <w:i/>
          <w:sz w:val="20"/>
          <w:szCs w:val="20"/>
        </w:rPr>
        <w:t xml:space="preserve"> školstva a kultúry</w:t>
      </w:r>
    </w:p>
    <w:p w14:paraId="0594DF90" w14:textId="77777777" w:rsidR="006B05CA" w:rsidRPr="008D63A2" w:rsidRDefault="006B05CA" w:rsidP="006B0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000000"/>
          <w:sz w:val="20"/>
          <w:szCs w:val="20"/>
        </w:rPr>
      </w:pPr>
      <w:r w:rsidRPr="008D63A2">
        <w:rPr>
          <w:i/>
          <w:color w:val="000000"/>
          <w:sz w:val="20"/>
          <w:szCs w:val="20"/>
        </w:rPr>
        <w:t xml:space="preserve">Doc. Mgr. Gabriela </w:t>
      </w:r>
      <w:proofErr w:type="spellStart"/>
      <w:r w:rsidRPr="008D63A2">
        <w:rPr>
          <w:i/>
          <w:color w:val="000000"/>
          <w:sz w:val="20"/>
          <w:szCs w:val="20"/>
        </w:rPr>
        <w:t>Gabrhelová</w:t>
      </w:r>
      <w:proofErr w:type="spellEnd"/>
      <w:r w:rsidRPr="008D63A2">
        <w:rPr>
          <w:i/>
          <w:color w:val="000000"/>
          <w:sz w:val="20"/>
          <w:szCs w:val="20"/>
        </w:rPr>
        <w:t>, PhD. , MBA,  riaditeľka DTI</w:t>
      </w:r>
    </w:p>
    <w:p w14:paraId="3B5157FA" w14:textId="77777777" w:rsidR="006B05CA" w:rsidRPr="008D63A2" w:rsidRDefault="006B05CA" w:rsidP="006B0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000000"/>
          <w:sz w:val="20"/>
          <w:szCs w:val="20"/>
        </w:rPr>
      </w:pPr>
      <w:r w:rsidRPr="008D63A2">
        <w:rPr>
          <w:rStyle w:val="Siln"/>
          <w:b w:val="0"/>
          <w:i/>
          <w:sz w:val="20"/>
          <w:szCs w:val="20"/>
        </w:rPr>
        <w:t xml:space="preserve">doc. PaedDr. Tomáš </w:t>
      </w:r>
      <w:proofErr w:type="spellStart"/>
      <w:r w:rsidRPr="008D63A2">
        <w:rPr>
          <w:rStyle w:val="Siln"/>
          <w:b w:val="0"/>
          <w:i/>
          <w:sz w:val="20"/>
          <w:szCs w:val="20"/>
        </w:rPr>
        <w:t>Lengyelfalusy</w:t>
      </w:r>
      <w:proofErr w:type="spellEnd"/>
      <w:r w:rsidRPr="008D63A2">
        <w:rPr>
          <w:rStyle w:val="Siln"/>
          <w:b w:val="0"/>
          <w:i/>
          <w:sz w:val="20"/>
          <w:szCs w:val="20"/>
        </w:rPr>
        <w:t>, Ph</w:t>
      </w:r>
      <w:r w:rsidRPr="007F7DF2">
        <w:rPr>
          <w:rStyle w:val="Siln"/>
          <w:b w:val="0"/>
          <w:i/>
          <w:sz w:val="20"/>
          <w:szCs w:val="20"/>
        </w:rPr>
        <w:t>D.,</w:t>
      </w:r>
      <w:r w:rsidRPr="008D63A2">
        <w:rPr>
          <w:i/>
          <w:sz w:val="20"/>
          <w:szCs w:val="20"/>
        </w:rPr>
        <w:t> prorektor pre vedu a výskum, poverený vykonávaním funkcie rektora</w:t>
      </w:r>
    </w:p>
    <w:p w14:paraId="3AA8E24B" w14:textId="77777777" w:rsidR="006B05CA" w:rsidRPr="008D63A2" w:rsidRDefault="006B05CA" w:rsidP="006B0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000000"/>
          <w:sz w:val="20"/>
          <w:szCs w:val="20"/>
        </w:rPr>
      </w:pPr>
      <w:r w:rsidRPr="008D63A2">
        <w:rPr>
          <w:i/>
          <w:sz w:val="20"/>
          <w:szCs w:val="20"/>
        </w:rPr>
        <w:t xml:space="preserve">prof. PhDr. </w:t>
      </w:r>
      <w:proofErr w:type="spellStart"/>
      <w:r w:rsidRPr="008D63A2">
        <w:rPr>
          <w:i/>
          <w:sz w:val="20"/>
          <w:szCs w:val="20"/>
        </w:rPr>
        <w:t>Miron</w:t>
      </w:r>
      <w:proofErr w:type="spellEnd"/>
      <w:r w:rsidRPr="008D63A2">
        <w:rPr>
          <w:i/>
          <w:sz w:val="20"/>
          <w:szCs w:val="20"/>
        </w:rPr>
        <w:t xml:space="preserve"> Zelina, DrSc., profesor DTI </w:t>
      </w:r>
    </w:p>
    <w:p w14:paraId="7BFE343B" w14:textId="77777777" w:rsidR="006B05CA" w:rsidRPr="008D63A2" w:rsidRDefault="006B05CA" w:rsidP="006B0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000000"/>
          <w:sz w:val="20"/>
          <w:szCs w:val="20"/>
        </w:rPr>
      </w:pPr>
      <w:r w:rsidRPr="008D63A2">
        <w:rPr>
          <w:i/>
          <w:sz w:val="20"/>
          <w:szCs w:val="20"/>
        </w:rPr>
        <w:t xml:space="preserve">Doc. Ing. Daniel </w:t>
      </w:r>
      <w:proofErr w:type="spellStart"/>
      <w:r w:rsidRPr="008D63A2">
        <w:rPr>
          <w:i/>
          <w:sz w:val="20"/>
          <w:szCs w:val="20"/>
        </w:rPr>
        <w:t>Lajčin</w:t>
      </w:r>
      <w:proofErr w:type="spellEnd"/>
      <w:r w:rsidRPr="008D63A2">
        <w:rPr>
          <w:i/>
          <w:sz w:val="20"/>
          <w:szCs w:val="20"/>
        </w:rPr>
        <w:t xml:space="preserve">, PhD., generálny riaditeľ </w:t>
      </w:r>
      <w:proofErr w:type="spellStart"/>
      <w:r w:rsidRPr="008D63A2">
        <w:rPr>
          <w:i/>
          <w:sz w:val="20"/>
          <w:szCs w:val="20"/>
        </w:rPr>
        <w:t>Dupres</w:t>
      </w:r>
      <w:proofErr w:type="spellEnd"/>
      <w:r w:rsidRPr="008D63A2">
        <w:rPr>
          <w:i/>
          <w:sz w:val="20"/>
          <w:szCs w:val="20"/>
        </w:rPr>
        <w:t xml:space="preserve"> </w:t>
      </w:r>
      <w:proofErr w:type="spellStart"/>
      <w:r w:rsidRPr="008D63A2">
        <w:rPr>
          <w:i/>
          <w:sz w:val="20"/>
          <w:szCs w:val="20"/>
        </w:rPr>
        <w:t>Group</w:t>
      </w:r>
      <w:proofErr w:type="spellEnd"/>
    </w:p>
    <w:p w14:paraId="05FB298B" w14:textId="77777777" w:rsidR="006B05CA" w:rsidRDefault="006B05CA" w:rsidP="006E0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b/>
          <w:bCs/>
          <w:color w:val="2E74B5" w:themeColor="accent1" w:themeShade="BF"/>
          <w:sz w:val="24"/>
        </w:rPr>
      </w:pPr>
    </w:p>
    <w:p w14:paraId="2DC8A6D3" w14:textId="77777777" w:rsidR="006E0004" w:rsidRPr="007F7DF2" w:rsidRDefault="006E0004" w:rsidP="006E0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olor w:val="2E74B5" w:themeColor="accent1" w:themeShade="BF"/>
          <w:sz w:val="24"/>
        </w:rPr>
      </w:pPr>
      <w:r w:rsidRPr="007F7DF2">
        <w:rPr>
          <w:b/>
          <w:bCs/>
          <w:color w:val="2E74B5" w:themeColor="accent1" w:themeShade="BF"/>
          <w:sz w:val="24"/>
        </w:rPr>
        <w:t>Organizačný výbor</w:t>
      </w:r>
    </w:p>
    <w:p w14:paraId="0EA56685" w14:textId="77777777" w:rsidR="007F7DF2" w:rsidRPr="007F7DF2" w:rsidRDefault="007F7DF2" w:rsidP="007F7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000000"/>
          <w:sz w:val="20"/>
          <w:szCs w:val="20"/>
        </w:rPr>
      </w:pPr>
      <w:r w:rsidRPr="007F7DF2">
        <w:rPr>
          <w:i/>
          <w:color w:val="000000"/>
          <w:sz w:val="20"/>
          <w:szCs w:val="20"/>
        </w:rPr>
        <w:t xml:space="preserve">PaedDr. Lívia </w:t>
      </w:r>
      <w:proofErr w:type="spellStart"/>
      <w:r w:rsidRPr="007F7DF2">
        <w:rPr>
          <w:i/>
          <w:color w:val="000000"/>
          <w:sz w:val="20"/>
          <w:szCs w:val="20"/>
        </w:rPr>
        <w:t>Hasajová</w:t>
      </w:r>
      <w:proofErr w:type="spellEnd"/>
      <w:r w:rsidRPr="007F7DF2">
        <w:rPr>
          <w:i/>
          <w:color w:val="000000"/>
          <w:sz w:val="20"/>
          <w:szCs w:val="20"/>
        </w:rPr>
        <w:t>, PhD., DTI</w:t>
      </w:r>
    </w:p>
    <w:p w14:paraId="064A3713" w14:textId="77777777" w:rsidR="007F7DF2" w:rsidRPr="007F7DF2" w:rsidRDefault="007F7DF2" w:rsidP="007F7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color w:val="000000"/>
          <w:sz w:val="20"/>
          <w:szCs w:val="20"/>
        </w:rPr>
      </w:pPr>
      <w:r w:rsidRPr="007F7DF2">
        <w:rPr>
          <w:bCs/>
          <w:i/>
          <w:color w:val="000000"/>
          <w:sz w:val="20"/>
          <w:szCs w:val="20"/>
        </w:rPr>
        <w:t>Mgr. Igor Marks, PhD., DTI</w:t>
      </w:r>
    </w:p>
    <w:p w14:paraId="020D6A0D" w14:textId="77777777" w:rsidR="007F7DF2" w:rsidRPr="007F7DF2" w:rsidRDefault="007F7DF2" w:rsidP="007F7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000000"/>
          <w:sz w:val="20"/>
          <w:szCs w:val="20"/>
        </w:rPr>
      </w:pPr>
      <w:r w:rsidRPr="007F7DF2">
        <w:rPr>
          <w:i/>
          <w:color w:val="000000"/>
          <w:sz w:val="20"/>
          <w:szCs w:val="20"/>
        </w:rPr>
        <w:t xml:space="preserve">Mgr. Monika </w:t>
      </w:r>
      <w:proofErr w:type="spellStart"/>
      <w:r w:rsidRPr="007F7DF2">
        <w:rPr>
          <w:i/>
          <w:color w:val="000000"/>
          <w:sz w:val="20"/>
          <w:szCs w:val="20"/>
        </w:rPr>
        <w:t>Dohnanská</w:t>
      </w:r>
      <w:proofErr w:type="spellEnd"/>
      <w:r w:rsidRPr="007F7DF2">
        <w:rPr>
          <w:i/>
          <w:color w:val="000000"/>
          <w:sz w:val="20"/>
          <w:szCs w:val="20"/>
        </w:rPr>
        <w:t>, DTI</w:t>
      </w:r>
    </w:p>
    <w:p w14:paraId="3847A202" w14:textId="77777777" w:rsidR="007F7DF2" w:rsidRPr="007F7DF2" w:rsidRDefault="007F7DF2" w:rsidP="007F7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000000"/>
          <w:sz w:val="20"/>
          <w:szCs w:val="20"/>
        </w:rPr>
      </w:pPr>
      <w:r w:rsidRPr="007F7DF2">
        <w:rPr>
          <w:i/>
          <w:color w:val="000000"/>
          <w:sz w:val="20"/>
          <w:szCs w:val="20"/>
        </w:rPr>
        <w:t xml:space="preserve">PaedDr. Jana </w:t>
      </w:r>
      <w:proofErr w:type="spellStart"/>
      <w:r w:rsidRPr="007F7DF2">
        <w:rPr>
          <w:i/>
          <w:color w:val="000000"/>
          <w:sz w:val="20"/>
          <w:szCs w:val="20"/>
        </w:rPr>
        <w:t>Kramárová</w:t>
      </w:r>
      <w:proofErr w:type="spellEnd"/>
      <w:r w:rsidRPr="007F7DF2">
        <w:rPr>
          <w:i/>
          <w:color w:val="000000"/>
          <w:sz w:val="20"/>
          <w:szCs w:val="20"/>
        </w:rPr>
        <w:t>, SZŠ Nová Dubnica</w:t>
      </w:r>
    </w:p>
    <w:p w14:paraId="6A8103A0" w14:textId="73B40835" w:rsidR="007F7DF2" w:rsidRPr="007F7DF2" w:rsidRDefault="007F7DF2" w:rsidP="00F1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color w:val="000000"/>
          <w:sz w:val="20"/>
          <w:szCs w:val="20"/>
        </w:rPr>
      </w:pPr>
      <w:r w:rsidRPr="007F7DF2">
        <w:rPr>
          <w:bCs/>
          <w:i/>
          <w:color w:val="000000"/>
          <w:sz w:val="20"/>
          <w:szCs w:val="20"/>
        </w:rPr>
        <w:t xml:space="preserve">PaedDr. Marcela </w:t>
      </w:r>
      <w:proofErr w:type="spellStart"/>
      <w:r w:rsidRPr="007F7DF2">
        <w:rPr>
          <w:bCs/>
          <w:i/>
          <w:color w:val="000000"/>
          <w:sz w:val="20"/>
          <w:szCs w:val="20"/>
        </w:rPr>
        <w:t>Pjatková</w:t>
      </w:r>
      <w:proofErr w:type="spellEnd"/>
      <w:r w:rsidRPr="007F7DF2">
        <w:rPr>
          <w:bCs/>
          <w:i/>
          <w:color w:val="000000"/>
          <w:sz w:val="20"/>
          <w:szCs w:val="20"/>
        </w:rPr>
        <w:t>, MPC Trenčín</w:t>
      </w:r>
    </w:p>
    <w:p w14:paraId="7F1C3063" w14:textId="77777777" w:rsidR="00F1069E" w:rsidRPr="007F7DF2" w:rsidRDefault="00F1069E" w:rsidP="00F10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color w:val="000000"/>
          <w:sz w:val="20"/>
          <w:szCs w:val="20"/>
        </w:rPr>
      </w:pPr>
      <w:r w:rsidRPr="007F7DF2">
        <w:rPr>
          <w:bCs/>
          <w:i/>
          <w:color w:val="000000"/>
          <w:sz w:val="20"/>
          <w:szCs w:val="20"/>
        </w:rPr>
        <w:t xml:space="preserve">Mgr. Erika Prostredná, </w:t>
      </w:r>
      <w:proofErr w:type="spellStart"/>
      <w:r w:rsidRPr="007F7DF2">
        <w:rPr>
          <w:bCs/>
          <w:i/>
          <w:color w:val="000000"/>
          <w:sz w:val="20"/>
          <w:szCs w:val="20"/>
        </w:rPr>
        <w:t>CPPPaP</w:t>
      </w:r>
      <w:proofErr w:type="spellEnd"/>
      <w:r w:rsidRPr="007F7DF2">
        <w:rPr>
          <w:bCs/>
          <w:i/>
          <w:color w:val="000000"/>
          <w:sz w:val="20"/>
          <w:szCs w:val="20"/>
        </w:rPr>
        <w:t>, Dubnica nad Váhom</w:t>
      </w:r>
    </w:p>
    <w:p w14:paraId="0FCB93FA" w14:textId="77777777" w:rsidR="007F7DF2" w:rsidRPr="007F7DF2" w:rsidRDefault="007F7DF2" w:rsidP="007F7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color w:val="000000"/>
          <w:sz w:val="20"/>
          <w:szCs w:val="20"/>
        </w:rPr>
      </w:pPr>
      <w:r w:rsidRPr="007F7DF2">
        <w:rPr>
          <w:bCs/>
          <w:i/>
          <w:color w:val="000000"/>
          <w:sz w:val="20"/>
          <w:szCs w:val="20"/>
        </w:rPr>
        <w:t>Tatiana Valková, DTI</w:t>
      </w:r>
    </w:p>
    <w:p w14:paraId="2CCE7BC4" w14:textId="77777777" w:rsidR="00F1069E" w:rsidRPr="007F7DF2" w:rsidRDefault="00F1069E" w:rsidP="00F1069E">
      <w:pPr>
        <w:pStyle w:val="Normlnywebov"/>
        <w:spacing w:before="0" w:beforeAutospacing="0" w:after="0" w:afterAutospacing="0"/>
        <w:jc w:val="both"/>
        <w:rPr>
          <w:b/>
          <w:bCs/>
          <w:color w:val="FF0000"/>
        </w:rPr>
      </w:pPr>
    </w:p>
    <w:p w14:paraId="086EEB91" w14:textId="2A93C9B5" w:rsidR="00F1069E" w:rsidRPr="007F7DF2" w:rsidRDefault="00F1069E" w:rsidP="00F1069E">
      <w:pPr>
        <w:pStyle w:val="Normlnywebov"/>
        <w:spacing w:before="0" w:beforeAutospacing="0" w:after="0" w:afterAutospacing="0"/>
        <w:jc w:val="both"/>
        <w:rPr>
          <w:b/>
          <w:bCs/>
          <w:color w:val="2E74B5" w:themeColor="accent1" w:themeShade="BF"/>
        </w:rPr>
      </w:pPr>
      <w:proofErr w:type="spellStart"/>
      <w:r w:rsidRPr="007F7DF2">
        <w:rPr>
          <w:b/>
          <w:bCs/>
          <w:color w:val="2E74B5" w:themeColor="accent1" w:themeShade="BF"/>
        </w:rPr>
        <w:t>Organizátori</w:t>
      </w:r>
      <w:proofErr w:type="spellEnd"/>
      <w:r w:rsidRPr="007F7DF2">
        <w:rPr>
          <w:b/>
          <w:bCs/>
          <w:color w:val="2E74B5" w:themeColor="accent1" w:themeShade="BF"/>
        </w:rPr>
        <w:t xml:space="preserve"> a </w:t>
      </w:r>
      <w:proofErr w:type="spellStart"/>
      <w:r w:rsidRPr="007F7DF2">
        <w:rPr>
          <w:b/>
          <w:bCs/>
          <w:color w:val="2E74B5" w:themeColor="accent1" w:themeShade="BF"/>
        </w:rPr>
        <w:t>partneri</w:t>
      </w:r>
      <w:proofErr w:type="spellEnd"/>
      <w:r w:rsidRPr="007F7DF2">
        <w:rPr>
          <w:b/>
          <w:bCs/>
          <w:color w:val="2E74B5" w:themeColor="accent1" w:themeShade="BF"/>
        </w:rPr>
        <w:t xml:space="preserve"> </w:t>
      </w:r>
      <w:proofErr w:type="spellStart"/>
      <w:r w:rsidRPr="007F7DF2">
        <w:rPr>
          <w:b/>
          <w:bCs/>
          <w:color w:val="2E74B5" w:themeColor="accent1" w:themeShade="BF"/>
        </w:rPr>
        <w:t>konferenc</w:t>
      </w:r>
      <w:r w:rsidR="007F7DF2">
        <w:rPr>
          <w:b/>
          <w:bCs/>
          <w:color w:val="2E74B5" w:themeColor="accent1" w:themeShade="BF"/>
        </w:rPr>
        <w:t>ie</w:t>
      </w:r>
      <w:proofErr w:type="spellEnd"/>
      <w:r w:rsidR="007F7DF2">
        <w:rPr>
          <w:b/>
          <w:bCs/>
          <w:color w:val="2E74B5" w:themeColor="accent1" w:themeShade="BF"/>
        </w:rPr>
        <w:t xml:space="preserve"> </w:t>
      </w:r>
    </w:p>
    <w:p w14:paraId="64442A79" w14:textId="2BC91C70" w:rsidR="007F7DF2" w:rsidRPr="00D75F10" w:rsidRDefault="007F7DF2" w:rsidP="00F1069E">
      <w:pPr>
        <w:pStyle w:val="Normlnywebov"/>
        <w:spacing w:before="0" w:beforeAutospacing="0" w:after="0" w:afterAutospacing="0"/>
        <w:jc w:val="both"/>
        <w:rPr>
          <w:rStyle w:val="Siln"/>
          <w:b w:val="0"/>
          <w:i/>
          <w:sz w:val="20"/>
          <w:szCs w:val="20"/>
        </w:rPr>
      </w:pPr>
      <w:r w:rsidRPr="00D75F10">
        <w:rPr>
          <w:rStyle w:val="Siln"/>
          <w:b w:val="0"/>
          <w:i/>
          <w:sz w:val="20"/>
          <w:szCs w:val="20"/>
        </w:rPr>
        <w:t xml:space="preserve">Vysoká škola DTI, </w:t>
      </w:r>
      <w:proofErr w:type="spellStart"/>
      <w:r w:rsidRPr="00D75F10">
        <w:rPr>
          <w:rStyle w:val="Siln"/>
          <w:b w:val="0"/>
          <w:i/>
          <w:sz w:val="20"/>
          <w:szCs w:val="20"/>
        </w:rPr>
        <w:t>Dubnica</w:t>
      </w:r>
      <w:proofErr w:type="spellEnd"/>
      <w:r w:rsidRPr="00D75F10">
        <w:rPr>
          <w:rStyle w:val="Siln"/>
          <w:b w:val="0"/>
          <w:i/>
          <w:sz w:val="20"/>
          <w:szCs w:val="20"/>
        </w:rPr>
        <w:t xml:space="preserve"> nad </w:t>
      </w:r>
      <w:proofErr w:type="spellStart"/>
      <w:r w:rsidRPr="00D75F10">
        <w:rPr>
          <w:rStyle w:val="Siln"/>
          <w:b w:val="0"/>
          <w:i/>
          <w:sz w:val="20"/>
          <w:szCs w:val="20"/>
        </w:rPr>
        <w:t>Váhom</w:t>
      </w:r>
      <w:proofErr w:type="spellEnd"/>
    </w:p>
    <w:p w14:paraId="763D4FBE" w14:textId="77777777" w:rsidR="007F7DF2" w:rsidRPr="00D75F10" w:rsidRDefault="007F7DF2" w:rsidP="00F1069E">
      <w:pPr>
        <w:pStyle w:val="Normlnywebov"/>
        <w:spacing w:before="0" w:beforeAutospacing="0" w:after="0" w:afterAutospacing="0"/>
        <w:jc w:val="both"/>
        <w:rPr>
          <w:rStyle w:val="Siln"/>
          <w:b w:val="0"/>
          <w:i/>
          <w:sz w:val="20"/>
          <w:szCs w:val="20"/>
        </w:rPr>
      </w:pPr>
      <w:proofErr w:type="spellStart"/>
      <w:r w:rsidRPr="00D75F10">
        <w:rPr>
          <w:rStyle w:val="Siln"/>
          <w:b w:val="0"/>
          <w:i/>
          <w:sz w:val="20"/>
          <w:szCs w:val="20"/>
        </w:rPr>
        <w:t>Trenčiansky</w:t>
      </w:r>
      <w:proofErr w:type="spellEnd"/>
      <w:r w:rsidRPr="00D75F10">
        <w:rPr>
          <w:rStyle w:val="Siln"/>
          <w:b w:val="0"/>
          <w:i/>
          <w:sz w:val="20"/>
          <w:szCs w:val="20"/>
        </w:rPr>
        <w:t xml:space="preserve"> </w:t>
      </w:r>
      <w:proofErr w:type="spellStart"/>
      <w:r w:rsidRPr="00D75F10">
        <w:rPr>
          <w:rStyle w:val="Siln"/>
          <w:b w:val="0"/>
          <w:i/>
          <w:sz w:val="20"/>
          <w:szCs w:val="20"/>
        </w:rPr>
        <w:t>samosprávny</w:t>
      </w:r>
      <w:proofErr w:type="spellEnd"/>
      <w:r w:rsidRPr="00D75F10">
        <w:rPr>
          <w:rStyle w:val="Siln"/>
          <w:b w:val="0"/>
          <w:i/>
          <w:sz w:val="20"/>
          <w:szCs w:val="20"/>
        </w:rPr>
        <w:t xml:space="preserve"> kraj</w:t>
      </w:r>
    </w:p>
    <w:p w14:paraId="6C5B4D5F" w14:textId="29292DA7" w:rsidR="00F1069E" w:rsidRPr="00D75F10" w:rsidRDefault="00F1069E" w:rsidP="00F1069E">
      <w:pPr>
        <w:pStyle w:val="Normlnywebov"/>
        <w:spacing w:before="0" w:beforeAutospacing="0" w:after="0" w:afterAutospacing="0"/>
        <w:jc w:val="both"/>
        <w:rPr>
          <w:i/>
          <w:sz w:val="20"/>
          <w:szCs w:val="20"/>
        </w:rPr>
      </w:pPr>
      <w:proofErr w:type="spellStart"/>
      <w:r w:rsidRPr="00D75F10">
        <w:rPr>
          <w:i/>
          <w:sz w:val="20"/>
          <w:szCs w:val="20"/>
        </w:rPr>
        <w:t>Stredná</w:t>
      </w:r>
      <w:proofErr w:type="spellEnd"/>
      <w:r w:rsidRPr="00D75F10">
        <w:rPr>
          <w:i/>
          <w:sz w:val="20"/>
          <w:szCs w:val="20"/>
        </w:rPr>
        <w:t xml:space="preserve"> odborná škola obchodu a </w:t>
      </w:r>
      <w:proofErr w:type="spellStart"/>
      <w:r w:rsidRPr="00D75F10">
        <w:rPr>
          <w:i/>
          <w:sz w:val="20"/>
          <w:szCs w:val="20"/>
        </w:rPr>
        <w:t>služieb</w:t>
      </w:r>
      <w:proofErr w:type="spellEnd"/>
      <w:r w:rsidRPr="00D75F10">
        <w:rPr>
          <w:i/>
          <w:sz w:val="20"/>
          <w:szCs w:val="20"/>
        </w:rPr>
        <w:t xml:space="preserve"> v </w:t>
      </w:r>
      <w:proofErr w:type="spellStart"/>
      <w:r w:rsidRPr="00D75F10">
        <w:rPr>
          <w:i/>
          <w:sz w:val="20"/>
          <w:szCs w:val="20"/>
        </w:rPr>
        <w:t>Novom</w:t>
      </w:r>
      <w:proofErr w:type="spellEnd"/>
      <w:r w:rsidRPr="00D75F10">
        <w:rPr>
          <w:i/>
          <w:sz w:val="20"/>
          <w:szCs w:val="20"/>
        </w:rPr>
        <w:t xml:space="preserve"> </w:t>
      </w:r>
      <w:proofErr w:type="spellStart"/>
      <w:r w:rsidRPr="00D75F10">
        <w:rPr>
          <w:i/>
          <w:sz w:val="20"/>
          <w:szCs w:val="20"/>
        </w:rPr>
        <w:t>meste</w:t>
      </w:r>
      <w:proofErr w:type="spellEnd"/>
      <w:r w:rsidRPr="00D75F10">
        <w:rPr>
          <w:i/>
          <w:sz w:val="20"/>
          <w:szCs w:val="20"/>
        </w:rPr>
        <w:t xml:space="preserve"> nad </w:t>
      </w:r>
      <w:proofErr w:type="spellStart"/>
      <w:r w:rsidRPr="00D75F10">
        <w:rPr>
          <w:i/>
          <w:sz w:val="20"/>
          <w:szCs w:val="20"/>
        </w:rPr>
        <w:t>Váhom</w:t>
      </w:r>
      <w:proofErr w:type="spellEnd"/>
    </w:p>
    <w:p w14:paraId="05B41559" w14:textId="321B4FEF" w:rsidR="00F1069E" w:rsidRPr="00D75F10" w:rsidRDefault="00F1069E" w:rsidP="00F1069E">
      <w:pPr>
        <w:pStyle w:val="Normlnywebov"/>
        <w:spacing w:before="0" w:beforeAutospacing="0" w:after="0" w:afterAutospacing="0"/>
        <w:jc w:val="both"/>
        <w:rPr>
          <w:rStyle w:val="Siln"/>
          <w:b w:val="0"/>
          <w:bCs w:val="0"/>
          <w:i/>
          <w:sz w:val="20"/>
          <w:szCs w:val="20"/>
        </w:rPr>
      </w:pPr>
      <w:proofErr w:type="spellStart"/>
      <w:r w:rsidRPr="00D75F10">
        <w:rPr>
          <w:i/>
          <w:sz w:val="20"/>
          <w:szCs w:val="20"/>
        </w:rPr>
        <w:t>Súkromná</w:t>
      </w:r>
      <w:proofErr w:type="spellEnd"/>
      <w:r w:rsidRPr="00D75F10">
        <w:rPr>
          <w:i/>
          <w:sz w:val="20"/>
          <w:szCs w:val="20"/>
        </w:rPr>
        <w:t xml:space="preserve"> základná škola</w:t>
      </w:r>
      <w:r w:rsidR="00D75F10" w:rsidRPr="00D75F10">
        <w:rPr>
          <w:i/>
          <w:sz w:val="20"/>
          <w:szCs w:val="20"/>
        </w:rPr>
        <w:t>,</w:t>
      </w:r>
      <w:r w:rsidRPr="00D75F10">
        <w:rPr>
          <w:i/>
          <w:sz w:val="20"/>
          <w:szCs w:val="20"/>
        </w:rPr>
        <w:t xml:space="preserve"> Nová </w:t>
      </w:r>
      <w:proofErr w:type="spellStart"/>
      <w:r w:rsidRPr="00D75F10">
        <w:rPr>
          <w:i/>
          <w:sz w:val="20"/>
          <w:szCs w:val="20"/>
        </w:rPr>
        <w:t>Dubnica</w:t>
      </w:r>
      <w:proofErr w:type="spellEnd"/>
      <w:r w:rsidRPr="00D75F10">
        <w:rPr>
          <w:i/>
          <w:sz w:val="20"/>
          <w:szCs w:val="20"/>
        </w:rPr>
        <w:t xml:space="preserve"> </w:t>
      </w:r>
    </w:p>
    <w:p w14:paraId="68A3B718" w14:textId="77777777" w:rsidR="00F1069E" w:rsidRPr="00D75F10" w:rsidRDefault="00F1069E" w:rsidP="00F1069E">
      <w:pPr>
        <w:pStyle w:val="Normlnywebov"/>
        <w:spacing w:before="0" w:beforeAutospacing="0" w:after="0" w:afterAutospacing="0"/>
        <w:jc w:val="both"/>
        <w:rPr>
          <w:rStyle w:val="Siln"/>
          <w:b w:val="0"/>
          <w:bCs w:val="0"/>
          <w:i/>
          <w:sz w:val="20"/>
          <w:szCs w:val="20"/>
        </w:rPr>
      </w:pPr>
      <w:r w:rsidRPr="00D75F10">
        <w:rPr>
          <w:i/>
          <w:sz w:val="20"/>
          <w:szCs w:val="20"/>
        </w:rPr>
        <w:t>Centrum pedagogicko-psychologického poradenstva a </w:t>
      </w:r>
      <w:proofErr w:type="spellStart"/>
      <w:r w:rsidRPr="00D75F10">
        <w:rPr>
          <w:i/>
          <w:sz w:val="20"/>
          <w:szCs w:val="20"/>
        </w:rPr>
        <w:t>prevencie</w:t>
      </w:r>
      <w:proofErr w:type="spellEnd"/>
      <w:r w:rsidRPr="00D75F10">
        <w:rPr>
          <w:i/>
          <w:sz w:val="20"/>
          <w:szCs w:val="20"/>
        </w:rPr>
        <w:t xml:space="preserve">, </w:t>
      </w:r>
      <w:proofErr w:type="spellStart"/>
      <w:r w:rsidRPr="00D75F10">
        <w:rPr>
          <w:i/>
          <w:sz w:val="20"/>
          <w:szCs w:val="20"/>
        </w:rPr>
        <w:t>Dubnica</w:t>
      </w:r>
      <w:proofErr w:type="spellEnd"/>
      <w:r w:rsidRPr="00D75F10">
        <w:rPr>
          <w:i/>
          <w:sz w:val="20"/>
          <w:szCs w:val="20"/>
        </w:rPr>
        <w:t xml:space="preserve"> nad </w:t>
      </w:r>
      <w:proofErr w:type="spellStart"/>
      <w:r w:rsidRPr="00D75F10">
        <w:rPr>
          <w:i/>
          <w:sz w:val="20"/>
          <w:szCs w:val="20"/>
        </w:rPr>
        <w:t>Váhom</w:t>
      </w:r>
      <w:proofErr w:type="spellEnd"/>
      <w:r w:rsidRPr="00D75F10">
        <w:rPr>
          <w:i/>
          <w:sz w:val="20"/>
          <w:szCs w:val="20"/>
        </w:rPr>
        <w:t xml:space="preserve">, Nové </w:t>
      </w:r>
      <w:proofErr w:type="spellStart"/>
      <w:r w:rsidRPr="00D75F10">
        <w:rPr>
          <w:i/>
          <w:sz w:val="20"/>
          <w:szCs w:val="20"/>
        </w:rPr>
        <w:t>Mesto</w:t>
      </w:r>
      <w:proofErr w:type="spellEnd"/>
      <w:r w:rsidRPr="00D75F10">
        <w:rPr>
          <w:i/>
          <w:sz w:val="20"/>
          <w:szCs w:val="20"/>
        </w:rPr>
        <w:t xml:space="preserve"> nad </w:t>
      </w:r>
      <w:proofErr w:type="spellStart"/>
      <w:r w:rsidRPr="00D75F10">
        <w:rPr>
          <w:i/>
          <w:sz w:val="20"/>
          <w:szCs w:val="20"/>
        </w:rPr>
        <w:t>Váhom</w:t>
      </w:r>
      <w:proofErr w:type="spellEnd"/>
    </w:p>
    <w:p w14:paraId="6BB403A9" w14:textId="77777777" w:rsidR="00F1069E" w:rsidRPr="00D75F10" w:rsidRDefault="00F1069E" w:rsidP="00F1069E">
      <w:pPr>
        <w:pStyle w:val="Normlnywebov"/>
        <w:spacing w:before="0" w:beforeAutospacing="0" w:after="0" w:afterAutospacing="0"/>
        <w:jc w:val="both"/>
        <w:rPr>
          <w:i/>
          <w:sz w:val="20"/>
          <w:szCs w:val="20"/>
        </w:rPr>
      </w:pPr>
      <w:proofErr w:type="spellStart"/>
      <w:r w:rsidRPr="00D75F10">
        <w:rPr>
          <w:i/>
          <w:sz w:val="20"/>
          <w:szCs w:val="20"/>
        </w:rPr>
        <w:t>Socioklíma</w:t>
      </w:r>
      <w:proofErr w:type="spellEnd"/>
      <w:r w:rsidRPr="00D75F10">
        <w:rPr>
          <w:i/>
          <w:sz w:val="20"/>
          <w:szCs w:val="20"/>
        </w:rPr>
        <w:t xml:space="preserve">, </w:t>
      </w:r>
      <w:proofErr w:type="spellStart"/>
      <w:r w:rsidRPr="00D75F10">
        <w:rPr>
          <w:i/>
          <w:sz w:val="20"/>
          <w:szCs w:val="20"/>
        </w:rPr>
        <w:t>s.r.o</w:t>
      </w:r>
      <w:proofErr w:type="spellEnd"/>
      <w:r w:rsidRPr="00D75F10">
        <w:rPr>
          <w:i/>
          <w:sz w:val="20"/>
          <w:szCs w:val="20"/>
        </w:rPr>
        <w:t>, Praha, ČR</w:t>
      </w:r>
    </w:p>
    <w:p w14:paraId="73FD5278" w14:textId="77777777" w:rsidR="00F1069E" w:rsidRPr="00D75F10" w:rsidRDefault="00F1069E" w:rsidP="006E0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000000"/>
          <w:sz w:val="20"/>
          <w:szCs w:val="20"/>
        </w:rPr>
      </w:pPr>
    </w:p>
    <w:p w14:paraId="5851AAF8" w14:textId="77777777" w:rsidR="00F1069E" w:rsidRDefault="00F1069E" w:rsidP="006E0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16"/>
          <w:szCs w:val="16"/>
        </w:rPr>
      </w:pPr>
    </w:p>
    <w:p w14:paraId="436F45A9" w14:textId="77777777" w:rsidR="006B05CA" w:rsidRDefault="006B05CA" w:rsidP="006E0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16"/>
          <w:szCs w:val="16"/>
        </w:rPr>
      </w:pPr>
    </w:p>
    <w:p w14:paraId="5018E327" w14:textId="26D9D42C" w:rsidR="00252A72" w:rsidRPr="00D75F10" w:rsidRDefault="006E0004" w:rsidP="007A0985">
      <w:pPr>
        <w:pStyle w:val="Normlnywebov"/>
        <w:spacing w:after="0" w:afterAutospacing="0"/>
        <w:jc w:val="center"/>
        <w:rPr>
          <w:color w:val="2E74B5" w:themeColor="accent1" w:themeShade="BF"/>
          <w:lang w:val="sk-SK"/>
        </w:rPr>
      </w:pPr>
      <w:r w:rsidRPr="00D75F10">
        <w:rPr>
          <w:rStyle w:val="Siln"/>
          <w:color w:val="2E74B5" w:themeColor="accent1" w:themeShade="BF"/>
          <w:lang w:val="sk-SK"/>
        </w:rPr>
        <w:t>Miesto konania konferencie</w:t>
      </w:r>
    </w:p>
    <w:p w14:paraId="65CF410F" w14:textId="77777777" w:rsidR="00874B10" w:rsidRPr="00D75F10" w:rsidRDefault="00F1069E" w:rsidP="00F1069E">
      <w:pPr>
        <w:jc w:val="center"/>
        <w:rPr>
          <w:b/>
          <w:color w:val="2E74B5" w:themeColor="accent1" w:themeShade="BF"/>
          <w:sz w:val="20"/>
          <w:szCs w:val="20"/>
          <w:lang w:eastAsia="sk-SK"/>
        </w:rPr>
      </w:pPr>
      <w:r w:rsidRPr="00D75F10">
        <w:rPr>
          <w:b/>
          <w:color w:val="2E74B5" w:themeColor="accent1" w:themeShade="BF"/>
          <w:sz w:val="20"/>
          <w:szCs w:val="20"/>
          <w:lang w:eastAsia="sk-SK"/>
        </w:rPr>
        <w:t>Stredná odborná škola obchodu a služieb v Novom Meste nad Váhom</w:t>
      </w:r>
    </w:p>
    <w:p w14:paraId="5AFFB9E2" w14:textId="77777777" w:rsidR="00F1069E" w:rsidRPr="00D75F10" w:rsidRDefault="00874B10" w:rsidP="00F1069E">
      <w:pPr>
        <w:jc w:val="center"/>
        <w:rPr>
          <w:b/>
          <w:color w:val="2E74B5" w:themeColor="accent1" w:themeShade="BF"/>
          <w:sz w:val="20"/>
          <w:szCs w:val="20"/>
          <w:lang w:eastAsia="sk-SK"/>
        </w:rPr>
      </w:pPr>
      <w:r w:rsidRPr="00D75F10">
        <w:rPr>
          <w:b/>
          <w:color w:val="2E74B5" w:themeColor="accent1" w:themeShade="BF"/>
          <w:sz w:val="20"/>
          <w:szCs w:val="20"/>
          <w:shd w:val="clear" w:color="auto" w:fill="FFFFFF"/>
        </w:rPr>
        <w:t>Piešťanská 2262/80, 915 01 Nové Mesto nad Váhom</w:t>
      </w:r>
    </w:p>
    <w:p w14:paraId="1F8B0059" w14:textId="77777777" w:rsidR="000A25CC" w:rsidRDefault="000A25CC" w:rsidP="004474BA">
      <w:pPr>
        <w:pStyle w:val="Normlnywebov"/>
        <w:jc w:val="center"/>
        <w:rPr>
          <w:rStyle w:val="Zvraznenie"/>
          <w:b/>
          <w:i w:val="0"/>
          <w:color w:val="404F8F"/>
          <w:u w:val="single"/>
          <w:lang w:val="sk-SK"/>
        </w:rPr>
      </w:pPr>
    </w:p>
    <w:p w14:paraId="5CD65DD0" w14:textId="77777777" w:rsidR="00D75F10" w:rsidRDefault="00D75F10" w:rsidP="004474BA">
      <w:pPr>
        <w:pStyle w:val="Normlnywebov"/>
        <w:jc w:val="center"/>
        <w:rPr>
          <w:rStyle w:val="Zvraznenie"/>
          <w:b/>
          <w:i w:val="0"/>
          <w:color w:val="404F8F"/>
          <w:u w:val="single"/>
          <w:lang w:val="sk-SK"/>
        </w:rPr>
      </w:pPr>
    </w:p>
    <w:p w14:paraId="0C865725" w14:textId="77777777" w:rsidR="006E0004" w:rsidRPr="00400260" w:rsidRDefault="006E0004" w:rsidP="006E0004">
      <w:pPr>
        <w:pStyle w:val="Odsekzoznamu"/>
        <w:spacing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val="sk-SK"/>
        </w:rPr>
      </w:pPr>
    </w:p>
    <w:p w14:paraId="43EC083A" w14:textId="77777777" w:rsidR="00400260" w:rsidRPr="00D75F10" w:rsidRDefault="00400260" w:rsidP="00D75F10">
      <w:pPr>
        <w:jc w:val="center"/>
        <w:rPr>
          <w:b/>
          <w:i/>
          <w:color w:val="000000"/>
        </w:rPr>
      </w:pPr>
      <w:r w:rsidRPr="00D75F10">
        <w:rPr>
          <w:b/>
          <w:i/>
          <w:color w:val="000000"/>
        </w:rPr>
        <w:t>Tematické okruhy</w:t>
      </w:r>
    </w:p>
    <w:p w14:paraId="51045EFA" w14:textId="77777777" w:rsidR="000A25CC" w:rsidRDefault="000A25CC" w:rsidP="006E0004">
      <w:pPr>
        <w:jc w:val="both"/>
        <w:rPr>
          <w:b/>
          <w:color w:val="000000"/>
          <w:sz w:val="24"/>
        </w:rPr>
      </w:pPr>
    </w:p>
    <w:p w14:paraId="2FBC88B8" w14:textId="0F78D17D" w:rsidR="00400260" w:rsidRPr="00136CFA" w:rsidRDefault="00136CFA" w:rsidP="00D75F10">
      <w:pPr>
        <w:ind w:left="426" w:hanging="426"/>
        <w:jc w:val="both"/>
        <w:rPr>
          <w:b/>
          <w:i/>
          <w:color w:val="2E74B5" w:themeColor="accent1" w:themeShade="BF"/>
          <w:szCs w:val="28"/>
        </w:rPr>
      </w:pPr>
      <w:r>
        <w:rPr>
          <w:b/>
          <w:i/>
          <w:color w:val="2E74B5" w:themeColor="accent1" w:themeShade="BF"/>
          <w:szCs w:val="28"/>
        </w:rPr>
        <w:t xml:space="preserve">1. </w:t>
      </w:r>
      <w:r w:rsidR="00400260" w:rsidRPr="00136CFA">
        <w:rPr>
          <w:b/>
          <w:i/>
          <w:color w:val="2E74B5" w:themeColor="accent1" w:themeShade="BF"/>
          <w:szCs w:val="28"/>
        </w:rPr>
        <w:t>Význam pozitívnej psychológie pre pozitívnu pedagogiku</w:t>
      </w:r>
      <w:r w:rsidR="00400260" w:rsidRPr="00136CFA">
        <w:rPr>
          <w:b/>
          <w:i/>
          <w:color w:val="2E74B5" w:themeColor="accent1" w:themeShade="BF"/>
          <w:szCs w:val="28"/>
          <w:lang w:eastAsia="sk-SK"/>
        </w:rPr>
        <w:t xml:space="preserve"> </w:t>
      </w:r>
    </w:p>
    <w:p w14:paraId="6ED5C3E5" w14:textId="77777777" w:rsidR="00400260" w:rsidRPr="00136CFA" w:rsidRDefault="00400260" w:rsidP="00136CFA">
      <w:pPr>
        <w:jc w:val="both"/>
        <w:rPr>
          <w:b/>
          <w:i/>
          <w:color w:val="2E74B5" w:themeColor="accent1" w:themeShade="BF"/>
          <w:szCs w:val="28"/>
        </w:rPr>
      </w:pPr>
    </w:p>
    <w:p w14:paraId="19C92C38" w14:textId="77777777" w:rsidR="00400260" w:rsidRPr="00136CFA" w:rsidRDefault="00136CFA" w:rsidP="00D75F10">
      <w:pPr>
        <w:ind w:left="142" w:hanging="142"/>
        <w:jc w:val="both"/>
        <w:rPr>
          <w:b/>
          <w:i/>
          <w:color w:val="2E74B5" w:themeColor="accent1" w:themeShade="BF"/>
          <w:szCs w:val="28"/>
          <w:lang w:eastAsia="sk-SK"/>
        </w:rPr>
      </w:pPr>
      <w:r>
        <w:rPr>
          <w:b/>
          <w:i/>
          <w:color w:val="2E74B5" w:themeColor="accent1" w:themeShade="BF"/>
          <w:szCs w:val="28"/>
        </w:rPr>
        <w:t xml:space="preserve">2. </w:t>
      </w:r>
      <w:r w:rsidR="00400260" w:rsidRPr="00136CFA">
        <w:rPr>
          <w:b/>
          <w:i/>
          <w:color w:val="2E74B5" w:themeColor="accent1" w:themeShade="BF"/>
          <w:szCs w:val="28"/>
        </w:rPr>
        <w:t>,,</w:t>
      </w:r>
      <w:r w:rsidR="00400260" w:rsidRPr="00136CFA">
        <w:rPr>
          <w:b/>
          <w:i/>
          <w:color w:val="2E74B5" w:themeColor="accent1" w:themeShade="BF"/>
          <w:szCs w:val="28"/>
          <w:lang w:eastAsia="sk-SK"/>
        </w:rPr>
        <w:t xml:space="preserve"> Škola plná emócií“</w:t>
      </w:r>
    </w:p>
    <w:p w14:paraId="55B215EB" w14:textId="77777777" w:rsidR="00400260" w:rsidRPr="00136CFA" w:rsidRDefault="00400260" w:rsidP="00136CFA">
      <w:pPr>
        <w:jc w:val="both"/>
        <w:rPr>
          <w:b/>
          <w:i/>
          <w:color w:val="2E74B5" w:themeColor="accent1" w:themeShade="BF"/>
          <w:szCs w:val="28"/>
        </w:rPr>
      </w:pPr>
    </w:p>
    <w:p w14:paraId="2BFFAD57" w14:textId="77777777" w:rsidR="00400260" w:rsidRPr="00136CFA" w:rsidRDefault="00136CFA" w:rsidP="00D75F10">
      <w:pPr>
        <w:ind w:left="426" w:hanging="426"/>
        <w:jc w:val="both"/>
        <w:rPr>
          <w:b/>
          <w:i/>
          <w:color w:val="2E74B5" w:themeColor="accent1" w:themeShade="BF"/>
          <w:szCs w:val="28"/>
          <w:lang w:eastAsia="sk-SK"/>
        </w:rPr>
      </w:pPr>
      <w:r>
        <w:rPr>
          <w:b/>
          <w:i/>
          <w:color w:val="2E74B5" w:themeColor="accent1" w:themeShade="BF"/>
          <w:szCs w:val="28"/>
          <w:lang w:eastAsia="sk-SK"/>
        </w:rPr>
        <w:t xml:space="preserve">3. </w:t>
      </w:r>
      <w:r w:rsidR="00400260" w:rsidRPr="00136CFA">
        <w:rPr>
          <w:b/>
          <w:i/>
          <w:color w:val="2E74B5" w:themeColor="accent1" w:themeShade="BF"/>
          <w:szCs w:val="28"/>
          <w:lang w:eastAsia="sk-SK"/>
        </w:rPr>
        <w:t>„Spolu.... ,,žiaci“ a ich  vízia súčasnej školy“</w:t>
      </w:r>
    </w:p>
    <w:p w14:paraId="0AA9BBB3" w14:textId="77777777" w:rsidR="00400260" w:rsidRPr="00136CFA" w:rsidRDefault="00400260" w:rsidP="00136CFA">
      <w:pPr>
        <w:jc w:val="both"/>
        <w:rPr>
          <w:b/>
          <w:i/>
          <w:color w:val="2E74B5" w:themeColor="accent1" w:themeShade="BF"/>
          <w:sz w:val="24"/>
        </w:rPr>
      </w:pPr>
    </w:p>
    <w:p w14:paraId="2C927461" w14:textId="77777777" w:rsidR="000A25CC" w:rsidRPr="00136CFA" w:rsidRDefault="000A25CC" w:rsidP="00136CFA">
      <w:pPr>
        <w:jc w:val="both"/>
        <w:rPr>
          <w:b/>
          <w:color w:val="2E74B5" w:themeColor="accent1" w:themeShade="BF"/>
          <w:sz w:val="24"/>
        </w:rPr>
      </w:pPr>
    </w:p>
    <w:p w14:paraId="59886883" w14:textId="77777777" w:rsidR="00D75F10" w:rsidRPr="00874B10" w:rsidRDefault="00D75F10" w:rsidP="00D75F10">
      <w:pPr>
        <w:pStyle w:val="Normlnywebov"/>
        <w:jc w:val="center"/>
        <w:rPr>
          <w:rStyle w:val="Zvraznenie"/>
          <w:rFonts w:ascii="Tahoma" w:hAnsi="Tahoma" w:cs="Tahoma"/>
          <w:b/>
          <w:i w:val="0"/>
          <w:color w:val="2E74B5" w:themeColor="accent1" w:themeShade="BF"/>
          <w:u w:val="single"/>
          <w:lang w:val="sk-SK"/>
        </w:rPr>
      </w:pPr>
      <w:r w:rsidRPr="00874B10">
        <w:rPr>
          <w:rStyle w:val="Zvraznenie"/>
          <w:rFonts w:ascii="Tahoma" w:hAnsi="Tahoma" w:cs="Tahoma"/>
          <w:b/>
          <w:i w:val="0"/>
          <w:color w:val="2E74B5" w:themeColor="accent1" w:themeShade="BF"/>
          <w:u w:val="single"/>
          <w:lang w:val="sk-SK"/>
        </w:rPr>
        <w:t>23. november 2016</w:t>
      </w:r>
    </w:p>
    <w:p w14:paraId="611E4C45" w14:textId="77777777" w:rsidR="00D75F10" w:rsidRPr="00136CFA" w:rsidRDefault="00D75F10" w:rsidP="00D75F10">
      <w:pPr>
        <w:pStyle w:val="Normlnywebov"/>
        <w:ind w:left="1418" w:hanging="1418"/>
        <w:rPr>
          <w:b/>
          <w:lang w:val="sk-SK"/>
        </w:rPr>
      </w:pPr>
      <w:r>
        <w:rPr>
          <w:b/>
          <w:caps/>
          <w:color w:val="000000"/>
          <w:lang w:val="sk-SK"/>
        </w:rPr>
        <w:t>9:00 – 9:3</w:t>
      </w:r>
      <w:r w:rsidRPr="00330968">
        <w:rPr>
          <w:b/>
          <w:caps/>
          <w:color w:val="000000"/>
          <w:lang w:val="sk-SK"/>
        </w:rPr>
        <w:t xml:space="preserve">0    </w:t>
      </w:r>
      <w:r w:rsidRPr="00330968">
        <w:rPr>
          <w:b/>
          <w:lang w:val="sk-SK"/>
        </w:rPr>
        <w:t xml:space="preserve">Registrácia účastníkov, </w:t>
      </w:r>
      <w:proofErr w:type="spellStart"/>
      <w:r w:rsidRPr="00330968">
        <w:rPr>
          <w:b/>
          <w:lang w:val="sk-SK"/>
        </w:rPr>
        <w:t>coffee</w:t>
      </w:r>
      <w:proofErr w:type="spellEnd"/>
      <w:r w:rsidRPr="00330968">
        <w:rPr>
          <w:b/>
          <w:lang w:val="sk-SK"/>
        </w:rPr>
        <w:t xml:space="preserve">  break</w:t>
      </w:r>
    </w:p>
    <w:p w14:paraId="6260D55F" w14:textId="77777777" w:rsidR="00D75F10" w:rsidRPr="00330968" w:rsidRDefault="00D75F10" w:rsidP="00D75F10">
      <w:pPr>
        <w:tabs>
          <w:tab w:val="left" w:pos="1276"/>
        </w:tabs>
        <w:ind w:left="851" w:hanging="851"/>
        <w:jc w:val="both"/>
        <w:rPr>
          <w:b/>
          <w:color w:val="000000"/>
          <w:sz w:val="24"/>
        </w:rPr>
      </w:pPr>
      <w:r w:rsidRPr="00330968">
        <w:rPr>
          <w:b/>
          <w:color w:val="000000"/>
          <w:sz w:val="24"/>
        </w:rPr>
        <w:t xml:space="preserve">10:00   </w:t>
      </w:r>
      <w:r>
        <w:rPr>
          <w:b/>
          <w:color w:val="000000"/>
          <w:sz w:val="24"/>
        </w:rPr>
        <w:tab/>
        <w:t xml:space="preserve">        </w:t>
      </w:r>
      <w:r w:rsidRPr="00330968">
        <w:rPr>
          <w:b/>
          <w:color w:val="000000"/>
          <w:sz w:val="24"/>
        </w:rPr>
        <w:t xml:space="preserve">Otvorenie konferencie </w:t>
      </w:r>
    </w:p>
    <w:p w14:paraId="37E68357" w14:textId="77777777" w:rsidR="00D75F10" w:rsidRDefault="00D75F10" w:rsidP="00D75F10">
      <w:pPr>
        <w:jc w:val="both"/>
        <w:rPr>
          <w:b/>
          <w:color w:val="000000"/>
          <w:sz w:val="20"/>
          <w:szCs w:val="20"/>
        </w:rPr>
      </w:pPr>
    </w:p>
    <w:p w14:paraId="214974AD" w14:textId="77777777" w:rsidR="00D75F10" w:rsidRDefault="00D75F10" w:rsidP="00D75F10">
      <w:pPr>
        <w:jc w:val="both"/>
        <w:rPr>
          <w:b/>
          <w:color w:val="000000"/>
          <w:sz w:val="16"/>
          <w:szCs w:val="16"/>
        </w:rPr>
      </w:pPr>
    </w:p>
    <w:p w14:paraId="1A0DE30C" w14:textId="77777777" w:rsidR="00D75F10" w:rsidRDefault="00D75F10" w:rsidP="00D75F10">
      <w:pPr>
        <w:jc w:val="both"/>
        <w:rPr>
          <w:b/>
          <w:color w:val="000000"/>
          <w:sz w:val="24"/>
        </w:rPr>
      </w:pPr>
    </w:p>
    <w:p w14:paraId="21CC00CE" w14:textId="77777777" w:rsidR="00D75F10" w:rsidRPr="00ED11A9" w:rsidRDefault="00D75F10" w:rsidP="00D75F10">
      <w:pPr>
        <w:jc w:val="both"/>
        <w:rPr>
          <w:b/>
          <w:color w:val="000000"/>
          <w:sz w:val="24"/>
        </w:rPr>
      </w:pPr>
      <w:r w:rsidRPr="00ED11A9">
        <w:rPr>
          <w:b/>
          <w:color w:val="000000"/>
          <w:sz w:val="24"/>
        </w:rPr>
        <w:t>Príhovor:</w:t>
      </w:r>
    </w:p>
    <w:p w14:paraId="2A479037" w14:textId="77777777" w:rsidR="00D75F10" w:rsidRPr="00FF35B2" w:rsidRDefault="00D75F10" w:rsidP="00D75F10">
      <w:pPr>
        <w:pStyle w:val="Odsekzoznamu"/>
        <w:spacing w:line="240" w:lineRule="auto"/>
        <w:ind w:left="0" w:firstLine="0"/>
        <w:rPr>
          <w:rFonts w:ascii="Times New Roman" w:eastAsia="Times New Roman" w:hAnsi="Times New Roman"/>
          <w:color w:val="000000"/>
          <w:sz w:val="16"/>
          <w:szCs w:val="16"/>
          <w:lang w:val="sk-SK"/>
        </w:rPr>
      </w:pPr>
    </w:p>
    <w:p w14:paraId="16745C5C" w14:textId="77777777" w:rsidR="00D75F10" w:rsidRPr="00400260" w:rsidRDefault="00D75F10" w:rsidP="00D75F10">
      <w:pPr>
        <w:pStyle w:val="Odsekzoznamu"/>
        <w:spacing w:line="240" w:lineRule="auto"/>
        <w:ind w:left="0" w:firstLine="0"/>
        <w:rPr>
          <w:rFonts w:ascii="Times New Roman" w:eastAsia="Times New Roman" w:hAnsi="Times New Roman"/>
          <w:b/>
          <w:i/>
          <w:color w:val="000000"/>
          <w:sz w:val="24"/>
          <w:szCs w:val="24"/>
          <w:lang w:val="sk-SK"/>
        </w:rPr>
      </w:pPr>
      <w:r w:rsidRPr="00400260">
        <w:rPr>
          <w:rFonts w:ascii="Times New Roman" w:eastAsia="Times New Roman" w:hAnsi="Times New Roman"/>
          <w:b/>
          <w:i/>
          <w:color w:val="000000"/>
          <w:sz w:val="24"/>
          <w:szCs w:val="24"/>
          <w:lang w:val="sk-SK"/>
        </w:rPr>
        <w:t>Ing. Daniela Hilčíková</w:t>
      </w:r>
    </w:p>
    <w:p w14:paraId="0907E8C0" w14:textId="77777777" w:rsidR="00D75F10" w:rsidRPr="00400260" w:rsidRDefault="00D75F10" w:rsidP="00D75F10">
      <w:pPr>
        <w:pStyle w:val="Odsekzoznamu"/>
        <w:spacing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val="sk-SK"/>
        </w:rPr>
      </w:pPr>
      <w:r w:rsidRPr="00400260">
        <w:rPr>
          <w:rFonts w:ascii="Times New Roman" w:eastAsia="Times New Roman" w:hAnsi="Times New Roman"/>
          <w:color w:val="000000"/>
          <w:sz w:val="24"/>
          <w:szCs w:val="24"/>
          <w:lang w:val="sk-SK"/>
        </w:rPr>
        <w:t>Vedúca odboru školstva a kultúry TSK</w:t>
      </w:r>
    </w:p>
    <w:p w14:paraId="0987897B" w14:textId="77777777" w:rsidR="006E0004" w:rsidRPr="003418E7" w:rsidRDefault="006E0004" w:rsidP="006E0004">
      <w:pPr>
        <w:jc w:val="both"/>
        <w:rPr>
          <w:b/>
          <w:color w:val="000000"/>
          <w:sz w:val="20"/>
          <w:szCs w:val="20"/>
        </w:rPr>
      </w:pPr>
    </w:p>
    <w:p w14:paraId="2FB1D7CD" w14:textId="77777777" w:rsidR="000A25CC" w:rsidRDefault="000A25CC" w:rsidP="00FF35B2">
      <w:pPr>
        <w:jc w:val="center"/>
        <w:rPr>
          <w:color w:val="000000"/>
          <w:sz w:val="24"/>
          <w:u w:val="single"/>
        </w:rPr>
      </w:pPr>
    </w:p>
    <w:p w14:paraId="54B09C14" w14:textId="77777777" w:rsidR="000A25CC" w:rsidRDefault="000A25CC" w:rsidP="00FF35B2">
      <w:pPr>
        <w:jc w:val="center"/>
        <w:rPr>
          <w:color w:val="000000"/>
          <w:sz w:val="24"/>
          <w:u w:val="single"/>
        </w:rPr>
      </w:pPr>
    </w:p>
    <w:p w14:paraId="1660857B" w14:textId="77777777" w:rsidR="000A25CC" w:rsidRDefault="000A25CC" w:rsidP="00FF35B2">
      <w:pPr>
        <w:jc w:val="center"/>
        <w:rPr>
          <w:color w:val="000000"/>
          <w:sz w:val="24"/>
          <w:u w:val="single"/>
        </w:rPr>
      </w:pPr>
    </w:p>
    <w:p w14:paraId="0FED8DD6" w14:textId="77777777" w:rsidR="000A25CC" w:rsidRDefault="000A25CC" w:rsidP="00FF35B2">
      <w:pPr>
        <w:jc w:val="center"/>
        <w:rPr>
          <w:color w:val="000000"/>
          <w:sz w:val="24"/>
          <w:u w:val="single"/>
        </w:rPr>
      </w:pPr>
    </w:p>
    <w:p w14:paraId="27670F87" w14:textId="77777777" w:rsidR="00400260" w:rsidRDefault="00400260" w:rsidP="00FF35B2">
      <w:pPr>
        <w:jc w:val="center"/>
        <w:rPr>
          <w:color w:val="000000"/>
          <w:sz w:val="24"/>
          <w:u w:val="single"/>
        </w:rPr>
      </w:pPr>
    </w:p>
    <w:p w14:paraId="37CB7E24" w14:textId="77777777" w:rsidR="00400260" w:rsidRDefault="00400260" w:rsidP="00FF35B2">
      <w:pPr>
        <w:jc w:val="center"/>
        <w:rPr>
          <w:color w:val="000000"/>
          <w:sz w:val="24"/>
          <w:u w:val="single"/>
        </w:rPr>
      </w:pPr>
    </w:p>
    <w:p w14:paraId="14B30B97" w14:textId="77777777" w:rsidR="00400260" w:rsidRDefault="00400260" w:rsidP="00FF35B2">
      <w:pPr>
        <w:jc w:val="center"/>
        <w:rPr>
          <w:color w:val="000000"/>
          <w:sz w:val="24"/>
          <w:u w:val="single"/>
        </w:rPr>
      </w:pPr>
    </w:p>
    <w:p w14:paraId="33D05189" w14:textId="77777777" w:rsidR="00400260" w:rsidRDefault="00400260" w:rsidP="00FF35B2">
      <w:pPr>
        <w:jc w:val="center"/>
        <w:rPr>
          <w:color w:val="000000"/>
          <w:sz w:val="24"/>
          <w:u w:val="single"/>
        </w:rPr>
      </w:pPr>
    </w:p>
    <w:p w14:paraId="59D4B8A7" w14:textId="77777777" w:rsidR="00400260" w:rsidRPr="00136CFA" w:rsidRDefault="00400260" w:rsidP="003D1D17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proofErr w:type="gramStart"/>
      <w:r w:rsidRPr="00136CFA">
        <w:rPr>
          <w:rFonts w:ascii="Times New Roman" w:hAnsi="Times New Roman"/>
          <w:b/>
          <w:i/>
          <w:sz w:val="24"/>
          <w:szCs w:val="24"/>
          <w:u w:val="single"/>
        </w:rPr>
        <w:t>,,Význam</w:t>
      </w:r>
      <w:proofErr w:type="gramEnd"/>
      <w:r w:rsidRPr="00136CFA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136CFA">
        <w:rPr>
          <w:rFonts w:ascii="Times New Roman" w:hAnsi="Times New Roman"/>
          <w:b/>
          <w:i/>
          <w:sz w:val="24"/>
          <w:szCs w:val="24"/>
          <w:u w:val="single"/>
        </w:rPr>
        <w:t>pozitívnej</w:t>
      </w:r>
      <w:proofErr w:type="spellEnd"/>
      <w:r w:rsidRPr="00136CFA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136CFA">
        <w:rPr>
          <w:rFonts w:ascii="Times New Roman" w:hAnsi="Times New Roman"/>
          <w:b/>
          <w:i/>
          <w:sz w:val="24"/>
          <w:szCs w:val="24"/>
          <w:u w:val="single"/>
        </w:rPr>
        <w:t>psychológie</w:t>
      </w:r>
      <w:proofErr w:type="spellEnd"/>
      <w:r w:rsidRPr="00136CFA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136CFA">
        <w:rPr>
          <w:rFonts w:ascii="Times New Roman" w:hAnsi="Times New Roman"/>
          <w:b/>
          <w:i/>
          <w:sz w:val="24"/>
          <w:szCs w:val="24"/>
          <w:u w:val="single"/>
        </w:rPr>
        <w:t>pre</w:t>
      </w:r>
      <w:proofErr w:type="spellEnd"/>
      <w:r w:rsidRPr="00136CFA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136CFA">
        <w:rPr>
          <w:rFonts w:ascii="Times New Roman" w:hAnsi="Times New Roman"/>
          <w:b/>
          <w:i/>
          <w:sz w:val="24"/>
          <w:szCs w:val="24"/>
          <w:u w:val="single"/>
        </w:rPr>
        <w:t>pozitívnu</w:t>
      </w:r>
      <w:proofErr w:type="spellEnd"/>
      <w:r w:rsidRPr="00136CFA">
        <w:rPr>
          <w:rFonts w:ascii="Times New Roman" w:hAnsi="Times New Roman"/>
          <w:b/>
          <w:i/>
          <w:sz w:val="24"/>
          <w:szCs w:val="24"/>
          <w:u w:val="single"/>
        </w:rPr>
        <w:t xml:space="preserve"> pedagogiku</w:t>
      </w:r>
      <w:r w:rsidRPr="00136CFA">
        <w:rPr>
          <w:rFonts w:ascii="Times New Roman" w:eastAsia="Times New Roman" w:hAnsi="Times New Roman"/>
          <w:i/>
          <w:sz w:val="28"/>
          <w:szCs w:val="28"/>
          <w:u w:val="single"/>
          <w:lang w:eastAsia="sk-SK"/>
        </w:rPr>
        <w:t xml:space="preserve"> </w:t>
      </w:r>
      <w:r w:rsidRPr="00136CFA">
        <w:rPr>
          <w:rFonts w:ascii="Times New Roman" w:hAnsi="Times New Roman"/>
          <w:i/>
          <w:sz w:val="28"/>
          <w:szCs w:val="28"/>
          <w:u w:val="single"/>
        </w:rPr>
        <w:t>“</w:t>
      </w:r>
    </w:p>
    <w:p w14:paraId="50BCCE3C" w14:textId="77777777" w:rsidR="003D1D17" w:rsidRDefault="003D1D17" w:rsidP="003D1D17">
      <w:pPr>
        <w:pStyle w:val="Odsekzoznamu"/>
        <w:spacing w:line="240" w:lineRule="auto"/>
        <w:ind w:left="0" w:firstLine="0"/>
        <w:rPr>
          <w:rFonts w:ascii="Times New Roman" w:eastAsia="Times New Roman" w:hAnsi="Times New Roman"/>
          <w:b/>
          <w:color w:val="000000"/>
          <w:lang w:val="sk-SK"/>
        </w:rPr>
      </w:pPr>
    </w:p>
    <w:p w14:paraId="7640BF64" w14:textId="77777777" w:rsidR="003D1D17" w:rsidRPr="003D1D17" w:rsidRDefault="003D1D17" w:rsidP="003D1D17">
      <w:pPr>
        <w:pStyle w:val="Odsekzoznamu"/>
        <w:spacing w:line="240" w:lineRule="auto"/>
        <w:ind w:left="0" w:firstLine="0"/>
        <w:rPr>
          <w:rFonts w:ascii="Times New Roman" w:eastAsia="Times New Roman" w:hAnsi="Times New Roman"/>
          <w:b/>
          <w:color w:val="000000"/>
          <w:sz w:val="24"/>
          <w:szCs w:val="24"/>
          <w:lang w:val="sk-SK"/>
        </w:rPr>
      </w:pPr>
      <w:r w:rsidRPr="003D1D17">
        <w:rPr>
          <w:rFonts w:ascii="Times New Roman" w:eastAsia="Times New Roman" w:hAnsi="Times New Roman"/>
          <w:b/>
          <w:color w:val="000000"/>
          <w:sz w:val="24"/>
          <w:szCs w:val="24"/>
          <w:lang w:val="sk-SK"/>
        </w:rPr>
        <w:t xml:space="preserve">10:00 – 12:00 </w:t>
      </w:r>
    </w:p>
    <w:p w14:paraId="2CFB593D" w14:textId="77777777" w:rsidR="00400260" w:rsidRPr="00400260" w:rsidRDefault="00400260" w:rsidP="003D1D17">
      <w:pPr>
        <w:pStyle w:val="Odsekzoznamu"/>
        <w:spacing w:line="24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sk-SK"/>
        </w:rPr>
      </w:pPr>
      <w:r w:rsidRPr="00400260">
        <w:rPr>
          <w:rStyle w:val="Zvraznenie"/>
          <w:rFonts w:ascii="Times New Roman" w:hAnsi="Times New Roman"/>
          <w:b/>
          <w:i w:val="0"/>
          <w:sz w:val="24"/>
          <w:szCs w:val="24"/>
          <w:lang w:val="sk-SK"/>
        </w:rPr>
        <w:t>prof</w:t>
      </w:r>
      <w:r w:rsidRPr="00400260">
        <w:rPr>
          <w:rStyle w:val="st"/>
          <w:rFonts w:ascii="Times New Roman" w:hAnsi="Times New Roman"/>
          <w:b/>
          <w:i/>
          <w:sz w:val="24"/>
          <w:szCs w:val="24"/>
          <w:lang w:val="sk-SK"/>
        </w:rPr>
        <w:t>.</w:t>
      </w:r>
      <w:r w:rsidRPr="00400260">
        <w:rPr>
          <w:rStyle w:val="st"/>
          <w:rFonts w:ascii="Times New Roman" w:hAnsi="Times New Roman"/>
          <w:b/>
          <w:sz w:val="24"/>
          <w:szCs w:val="24"/>
          <w:lang w:val="sk-SK"/>
        </w:rPr>
        <w:t xml:space="preserve"> PhDr. </w:t>
      </w:r>
      <w:proofErr w:type="spellStart"/>
      <w:r w:rsidRPr="00400260">
        <w:rPr>
          <w:rStyle w:val="st"/>
          <w:rFonts w:ascii="Times New Roman" w:hAnsi="Times New Roman"/>
          <w:b/>
          <w:sz w:val="24"/>
          <w:szCs w:val="24"/>
          <w:lang w:val="sk-SK"/>
        </w:rPr>
        <w:t>Miron</w:t>
      </w:r>
      <w:proofErr w:type="spellEnd"/>
      <w:r w:rsidRPr="00400260">
        <w:rPr>
          <w:rStyle w:val="st"/>
          <w:rFonts w:ascii="Times New Roman" w:hAnsi="Times New Roman"/>
          <w:b/>
          <w:sz w:val="24"/>
          <w:szCs w:val="24"/>
          <w:lang w:val="sk-SK"/>
        </w:rPr>
        <w:t xml:space="preserve"> </w:t>
      </w:r>
      <w:r w:rsidRPr="00400260">
        <w:rPr>
          <w:rStyle w:val="Zvraznenie"/>
          <w:rFonts w:ascii="Times New Roman" w:hAnsi="Times New Roman"/>
          <w:b/>
          <w:i w:val="0"/>
          <w:sz w:val="24"/>
          <w:szCs w:val="24"/>
          <w:lang w:val="sk-SK"/>
        </w:rPr>
        <w:t>Zelina</w:t>
      </w:r>
      <w:r w:rsidRPr="00400260">
        <w:rPr>
          <w:rStyle w:val="st"/>
          <w:rFonts w:ascii="Times New Roman" w:hAnsi="Times New Roman"/>
          <w:b/>
          <w:i/>
          <w:sz w:val="24"/>
          <w:szCs w:val="24"/>
          <w:lang w:val="sk-SK"/>
        </w:rPr>
        <w:t xml:space="preserve">, </w:t>
      </w:r>
      <w:r w:rsidRPr="00400260">
        <w:rPr>
          <w:rStyle w:val="st"/>
          <w:rFonts w:ascii="Times New Roman" w:hAnsi="Times New Roman"/>
          <w:b/>
          <w:sz w:val="24"/>
          <w:szCs w:val="24"/>
          <w:lang w:val="sk-SK"/>
        </w:rPr>
        <w:t>DrSc.</w:t>
      </w:r>
      <w:r>
        <w:rPr>
          <w:rStyle w:val="st"/>
          <w:rFonts w:ascii="Times New Roman" w:hAnsi="Times New Roman"/>
          <w:sz w:val="24"/>
          <w:szCs w:val="24"/>
          <w:lang w:val="sk-SK"/>
        </w:rPr>
        <w:t xml:space="preserve">  (Vysoká škola </w:t>
      </w:r>
      <w:r w:rsidRPr="00400260">
        <w:rPr>
          <w:rStyle w:val="st"/>
          <w:rFonts w:ascii="Times New Roman" w:hAnsi="Times New Roman"/>
          <w:sz w:val="24"/>
          <w:szCs w:val="24"/>
          <w:lang w:val="sk-SK"/>
        </w:rPr>
        <w:t>DTI, Dubnica nad Váhom)</w:t>
      </w:r>
    </w:p>
    <w:p w14:paraId="419B4104" w14:textId="77777777" w:rsidR="00400260" w:rsidRPr="00400260" w:rsidRDefault="00400260" w:rsidP="003D1D17">
      <w:pPr>
        <w:pStyle w:val="Odsekzoznamu"/>
        <w:spacing w:line="240" w:lineRule="auto"/>
        <w:ind w:left="0" w:firstLine="0"/>
        <w:jc w:val="both"/>
        <w:rPr>
          <w:rStyle w:val="Zvraznenie"/>
          <w:rFonts w:ascii="Times New Roman" w:hAnsi="Times New Roman"/>
          <w:b/>
          <w:sz w:val="24"/>
          <w:szCs w:val="24"/>
          <w:lang w:val="sk-SK"/>
        </w:rPr>
      </w:pPr>
    </w:p>
    <w:p w14:paraId="7C1A17B5" w14:textId="77777777" w:rsidR="00400260" w:rsidRPr="00400260" w:rsidRDefault="00400260" w:rsidP="003D1D17">
      <w:pPr>
        <w:jc w:val="both"/>
        <w:rPr>
          <w:b/>
          <w:color w:val="000000"/>
          <w:sz w:val="24"/>
        </w:rPr>
      </w:pPr>
      <w:r w:rsidRPr="00400260">
        <w:rPr>
          <w:b/>
          <w:color w:val="000000"/>
          <w:sz w:val="24"/>
        </w:rPr>
        <w:t>Ing. Ján Hargaš, PhD. (SOŠ, Nové Mesto nad Váhom)</w:t>
      </w:r>
    </w:p>
    <w:p w14:paraId="100C721E" w14:textId="685C0738" w:rsidR="00400260" w:rsidRDefault="00400260" w:rsidP="003D1D17">
      <w:pPr>
        <w:jc w:val="both"/>
        <w:rPr>
          <w:i/>
          <w:color w:val="000000"/>
          <w:sz w:val="24"/>
        </w:rPr>
      </w:pPr>
      <w:r w:rsidRPr="00400260">
        <w:rPr>
          <w:i/>
          <w:color w:val="000000"/>
          <w:sz w:val="24"/>
        </w:rPr>
        <w:t>Ako pozitívne riešiť „problémy“ nárastu integrovaných žiakov na SŠ (príčina-dôsledok).</w:t>
      </w:r>
    </w:p>
    <w:p w14:paraId="4882AA03" w14:textId="77777777" w:rsidR="000A25CC" w:rsidRDefault="000A25CC" w:rsidP="003D1D17">
      <w:pPr>
        <w:jc w:val="center"/>
        <w:rPr>
          <w:color w:val="000000"/>
          <w:sz w:val="24"/>
          <w:u w:val="single"/>
        </w:rPr>
      </w:pPr>
    </w:p>
    <w:p w14:paraId="57C10902" w14:textId="77777777" w:rsidR="003D1D17" w:rsidRPr="00136CFA" w:rsidRDefault="003D1D17" w:rsidP="003D1D17">
      <w:pPr>
        <w:jc w:val="both"/>
        <w:rPr>
          <w:b/>
          <w:i/>
          <w:sz w:val="24"/>
          <w:u w:val="single"/>
          <w:lang w:eastAsia="sk-SK"/>
        </w:rPr>
      </w:pPr>
      <w:r w:rsidRPr="00136CFA">
        <w:rPr>
          <w:b/>
          <w:i/>
          <w:sz w:val="24"/>
          <w:u w:val="single"/>
        </w:rPr>
        <w:t>2.  ,,</w:t>
      </w:r>
      <w:r w:rsidRPr="00136CFA">
        <w:rPr>
          <w:b/>
          <w:i/>
          <w:sz w:val="24"/>
          <w:u w:val="single"/>
          <w:lang w:eastAsia="sk-SK"/>
        </w:rPr>
        <w:t xml:space="preserve"> Škola plná emócií“ </w:t>
      </w:r>
    </w:p>
    <w:p w14:paraId="23837C5A" w14:textId="77777777" w:rsidR="003D1D17" w:rsidRDefault="003D1D17" w:rsidP="003D1D17">
      <w:pPr>
        <w:jc w:val="both"/>
        <w:rPr>
          <w:b/>
          <w:color w:val="000000"/>
          <w:sz w:val="24"/>
        </w:rPr>
      </w:pPr>
    </w:p>
    <w:p w14:paraId="06464E62" w14:textId="77777777" w:rsidR="000A25CC" w:rsidRPr="003D1D17" w:rsidRDefault="003D1D17" w:rsidP="003D1D17">
      <w:pPr>
        <w:jc w:val="both"/>
        <w:rPr>
          <w:b/>
          <w:color w:val="000000"/>
          <w:sz w:val="24"/>
        </w:rPr>
      </w:pPr>
      <w:r w:rsidRPr="003D1D17">
        <w:rPr>
          <w:b/>
          <w:color w:val="000000"/>
          <w:sz w:val="24"/>
        </w:rPr>
        <w:t xml:space="preserve">13:00 – 14:30 </w:t>
      </w:r>
    </w:p>
    <w:p w14:paraId="5239B63B" w14:textId="77777777" w:rsidR="003D1D17" w:rsidRPr="003D1D17" w:rsidRDefault="003D1D17" w:rsidP="003D1D17">
      <w:pPr>
        <w:pStyle w:val="Odsekzoznam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val="sk-SK"/>
        </w:rPr>
      </w:pPr>
      <w:r w:rsidRPr="003D1D17">
        <w:rPr>
          <w:rFonts w:ascii="Times New Roman" w:hAnsi="Times New Roman"/>
          <w:b/>
          <w:sz w:val="24"/>
          <w:szCs w:val="24"/>
          <w:lang w:val="sk-SK"/>
        </w:rPr>
        <w:t xml:space="preserve">Mgr. Gabriela </w:t>
      </w:r>
      <w:proofErr w:type="spellStart"/>
      <w:r w:rsidRPr="003D1D17">
        <w:rPr>
          <w:rFonts w:ascii="Times New Roman" w:hAnsi="Times New Roman"/>
          <w:b/>
          <w:sz w:val="24"/>
          <w:szCs w:val="24"/>
          <w:lang w:val="sk-SK"/>
        </w:rPr>
        <w:t>Rozvadský</w:t>
      </w:r>
      <w:proofErr w:type="spellEnd"/>
      <w:r w:rsidRPr="003D1D17">
        <w:rPr>
          <w:rFonts w:ascii="Times New Roman" w:hAnsi="Times New Roman"/>
          <w:b/>
          <w:sz w:val="24"/>
          <w:szCs w:val="24"/>
          <w:lang w:val="sk-SK"/>
        </w:rPr>
        <w:t xml:space="preserve"> </w:t>
      </w:r>
      <w:proofErr w:type="spellStart"/>
      <w:r w:rsidRPr="003D1D17">
        <w:rPr>
          <w:rFonts w:ascii="Times New Roman" w:hAnsi="Times New Roman"/>
          <w:b/>
          <w:sz w:val="24"/>
          <w:szCs w:val="24"/>
          <w:lang w:val="sk-SK"/>
        </w:rPr>
        <w:t>Gugová</w:t>
      </w:r>
      <w:proofErr w:type="spellEnd"/>
      <w:r w:rsidRPr="003D1D17">
        <w:rPr>
          <w:rFonts w:ascii="Times New Roman" w:hAnsi="Times New Roman"/>
          <w:b/>
          <w:sz w:val="24"/>
          <w:szCs w:val="24"/>
          <w:lang w:val="sk-SK"/>
        </w:rPr>
        <w:t xml:space="preserve"> PhD. </w:t>
      </w:r>
      <w:r w:rsidRPr="003D1D17">
        <w:rPr>
          <w:rFonts w:ascii="Times New Roman" w:eastAsia="Times New Roman" w:hAnsi="Times New Roman"/>
          <w:color w:val="000000"/>
          <w:sz w:val="24"/>
          <w:szCs w:val="24"/>
          <w:lang w:val="sk-SK"/>
        </w:rPr>
        <w:t>(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k-SK"/>
        </w:rPr>
        <w:t>Vysoká škola DTI</w:t>
      </w:r>
      <w:r w:rsidRPr="003D1D17">
        <w:rPr>
          <w:rFonts w:ascii="Times New Roman" w:eastAsia="Times New Roman" w:hAnsi="Times New Roman"/>
          <w:b/>
          <w:color w:val="000000"/>
          <w:sz w:val="24"/>
          <w:szCs w:val="24"/>
          <w:lang w:val="sk-SK"/>
        </w:rPr>
        <w:t>, Dubnica nad Váhom)</w:t>
      </w:r>
    </w:p>
    <w:p w14:paraId="0B10CADB" w14:textId="77777777" w:rsidR="003D1D17" w:rsidRPr="003D1D17" w:rsidRDefault="003D1D17" w:rsidP="003D1D17">
      <w:pPr>
        <w:jc w:val="both"/>
        <w:rPr>
          <w:b/>
          <w:i/>
          <w:color w:val="000000"/>
          <w:sz w:val="24"/>
          <w:u w:val="single"/>
        </w:rPr>
      </w:pPr>
      <w:r w:rsidRPr="003D1D17">
        <w:rPr>
          <w:i/>
          <w:color w:val="000000" w:themeColor="text1"/>
          <w:sz w:val="24"/>
        </w:rPr>
        <w:t>Kedy sa ľudia menia zo zlých na dobrých (potrebujeme vôbec hnev, nenávisť a načo nám je hanba?)</w:t>
      </w:r>
    </w:p>
    <w:p w14:paraId="1E42E9BC" w14:textId="77777777" w:rsidR="003D1D17" w:rsidRPr="003D1D17" w:rsidRDefault="003D1D17" w:rsidP="003D1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4"/>
        </w:rPr>
      </w:pPr>
    </w:p>
    <w:p w14:paraId="080D914A" w14:textId="77777777" w:rsidR="003D1D17" w:rsidRPr="003D1D17" w:rsidRDefault="003D1D17" w:rsidP="003D1D17">
      <w:pPr>
        <w:pStyle w:val="Odsekzoznam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sk-SK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sk-SK"/>
        </w:rPr>
        <w:t>Mgr. Erika Prostredná</w:t>
      </w:r>
      <w:r w:rsidRPr="003D1D17">
        <w:rPr>
          <w:rFonts w:ascii="Times New Roman" w:eastAsia="Times New Roman" w:hAnsi="Times New Roman"/>
          <w:b/>
          <w:color w:val="000000"/>
          <w:sz w:val="24"/>
          <w:szCs w:val="24"/>
          <w:lang w:val="sk-SK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k-SK"/>
        </w:rPr>
        <w:t>(</w:t>
      </w:r>
      <w:proofErr w:type="spellStart"/>
      <w:r w:rsidRPr="003D1D17">
        <w:rPr>
          <w:rFonts w:ascii="Times New Roman" w:eastAsia="Times New Roman" w:hAnsi="Times New Roman"/>
          <w:b/>
          <w:color w:val="000000"/>
          <w:sz w:val="24"/>
          <w:szCs w:val="24"/>
          <w:lang w:val="sk-SK"/>
        </w:rPr>
        <w:t>CPPPaP</w:t>
      </w:r>
      <w:proofErr w:type="spellEnd"/>
      <w:r w:rsidRPr="003D1D17">
        <w:rPr>
          <w:rFonts w:ascii="Times New Roman" w:eastAsia="Times New Roman" w:hAnsi="Times New Roman"/>
          <w:b/>
          <w:color w:val="000000"/>
          <w:sz w:val="24"/>
          <w:szCs w:val="24"/>
          <w:lang w:val="sk-SK"/>
        </w:rPr>
        <w:t>, Dubnica nad Váhom</w:t>
      </w:r>
    </w:p>
    <w:p w14:paraId="0B8B7C02" w14:textId="77777777" w:rsidR="003D1D17" w:rsidRPr="003D1D17" w:rsidRDefault="003D1D17" w:rsidP="003D1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color w:val="000000" w:themeColor="text1"/>
          <w:sz w:val="24"/>
        </w:rPr>
      </w:pPr>
      <w:r w:rsidRPr="003D1D17">
        <w:rPr>
          <w:i/>
          <w:color w:val="000000"/>
          <w:sz w:val="24"/>
        </w:rPr>
        <w:t>Programy prevencie podporujúce pozitívnu klímu v školách</w:t>
      </w:r>
    </w:p>
    <w:p w14:paraId="01210E14" w14:textId="77777777" w:rsidR="003D1D17" w:rsidRDefault="003D1D17" w:rsidP="003D1D17">
      <w:pPr>
        <w:jc w:val="both"/>
        <w:rPr>
          <w:b/>
          <w:color w:val="000000"/>
          <w:sz w:val="24"/>
        </w:rPr>
      </w:pPr>
    </w:p>
    <w:p w14:paraId="6C25D554" w14:textId="77777777" w:rsidR="003D1D17" w:rsidRPr="00136CFA" w:rsidRDefault="003D1D17" w:rsidP="003D1D17">
      <w:pPr>
        <w:jc w:val="both"/>
        <w:rPr>
          <w:b/>
          <w:i/>
          <w:sz w:val="24"/>
          <w:u w:val="single"/>
          <w:lang w:eastAsia="sk-SK"/>
        </w:rPr>
      </w:pPr>
      <w:r w:rsidRPr="00136CFA">
        <w:rPr>
          <w:b/>
          <w:i/>
          <w:sz w:val="24"/>
          <w:u w:val="single"/>
          <w:lang w:eastAsia="sk-SK"/>
        </w:rPr>
        <w:t xml:space="preserve">3. „ Spolu.... ,,žiaci“ a ich  vízia súčasnej školy“ </w:t>
      </w:r>
    </w:p>
    <w:p w14:paraId="0275DCF9" w14:textId="77777777" w:rsidR="003D1D17" w:rsidRPr="003D1D17" w:rsidRDefault="003D1D17" w:rsidP="003D1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color w:val="2E74B5" w:themeColor="accent1" w:themeShade="BF"/>
          <w:szCs w:val="28"/>
          <w:u w:val="single"/>
        </w:rPr>
      </w:pPr>
    </w:p>
    <w:p w14:paraId="7EAAF938" w14:textId="77777777" w:rsidR="003D1D17" w:rsidRPr="00F1069E" w:rsidRDefault="00F1069E" w:rsidP="003D1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 w:themeColor="text1"/>
          <w:sz w:val="24"/>
        </w:rPr>
      </w:pPr>
      <w:r w:rsidRPr="00F1069E">
        <w:rPr>
          <w:b/>
          <w:color w:val="000000" w:themeColor="text1"/>
          <w:sz w:val="24"/>
        </w:rPr>
        <w:t>14:45 –</w:t>
      </w:r>
      <w:r>
        <w:rPr>
          <w:b/>
          <w:color w:val="000000" w:themeColor="text1"/>
          <w:sz w:val="24"/>
        </w:rPr>
        <w:t xml:space="preserve"> 15</w:t>
      </w:r>
      <w:r w:rsidRPr="00F1069E">
        <w:rPr>
          <w:b/>
          <w:color w:val="000000" w:themeColor="text1"/>
          <w:sz w:val="24"/>
        </w:rPr>
        <w:t>:</w:t>
      </w:r>
      <w:r>
        <w:rPr>
          <w:b/>
          <w:color w:val="000000" w:themeColor="text1"/>
          <w:sz w:val="24"/>
        </w:rPr>
        <w:t>45</w:t>
      </w:r>
      <w:r w:rsidRPr="00F1069E">
        <w:rPr>
          <w:b/>
          <w:color w:val="000000" w:themeColor="text1"/>
          <w:sz w:val="24"/>
        </w:rPr>
        <w:t xml:space="preserve"> </w:t>
      </w:r>
    </w:p>
    <w:p w14:paraId="0027E577" w14:textId="77777777" w:rsidR="003D1D17" w:rsidRPr="003D1D17" w:rsidRDefault="003D1D17" w:rsidP="003D1D17">
      <w:pPr>
        <w:pStyle w:val="Odsekzoznam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sk-SK"/>
        </w:rPr>
      </w:pPr>
      <w:r w:rsidRPr="003D1D17">
        <w:rPr>
          <w:rFonts w:ascii="Times New Roman" w:eastAsia="Times New Roman" w:hAnsi="Times New Roman"/>
          <w:b/>
          <w:color w:val="000000"/>
          <w:sz w:val="24"/>
          <w:szCs w:val="24"/>
          <w:lang w:val="sk-SK"/>
        </w:rPr>
        <w:t xml:space="preserve">PaedDr. Jana </w:t>
      </w:r>
      <w:proofErr w:type="spellStart"/>
      <w:r w:rsidRPr="003D1D17">
        <w:rPr>
          <w:rFonts w:ascii="Times New Roman" w:eastAsia="Times New Roman" w:hAnsi="Times New Roman"/>
          <w:b/>
          <w:color w:val="000000"/>
          <w:sz w:val="24"/>
          <w:szCs w:val="24"/>
          <w:lang w:val="sk-SK"/>
        </w:rPr>
        <w:t>Kramárová</w:t>
      </w:r>
      <w:proofErr w:type="spellEnd"/>
      <w:r w:rsidRPr="003D1D17">
        <w:rPr>
          <w:rFonts w:ascii="Times New Roman" w:eastAsia="Times New Roman" w:hAnsi="Times New Roman"/>
          <w:b/>
          <w:color w:val="000000"/>
          <w:sz w:val="24"/>
          <w:szCs w:val="24"/>
          <w:lang w:val="sk-SK"/>
        </w:rPr>
        <w:t xml:space="preserve"> (SZŠ, Nová Dubnica) </w:t>
      </w:r>
    </w:p>
    <w:p w14:paraId="159AC40D" w14:textId="77777777" w:rsidR="003D1D17" w:rsidRPr="003D1D17" w:rsidRDefault="003D1D17" w:rsidP="003D1D17">
      <w:pPr>
        <w:pStyle w:val="Odsekzoznam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val="sk-SK"/>
        </w:rPr>
      </w:pPr>
      <w:r w:rsidRPr="003D1D17">
        <w:rPr>
          <w:rFonts w:ascii="Times New Roman" w:eastAsia="Times New Roman" w:hAnsi="Times New Roman"/>
          <w:i/>
          <w:color w:val="000000"/>
          <w:sz w:val="24"/>
          <w:szCs w:val="24"/>
          <w:lang w:val="sk-SK"/>
        </w:rPr>
        <w:t>Hodnotenie smerujúce k rozvoju motivácie žiaka</w:t>
      </w:r>
    </w:p>
    <w:p w14:paraId="6D5FD494" w14:textId="77777777" w:rsidR="003D1D17" w:rsidRDefault="003D1D17" w:rsidP="003D1D17">
      <w:pPr>
        <w:pStyle w:val="Odsekzoznam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sk-SK"/>
        </w:rPr>
      </w:pPr>
    </w:p>
    <w:p w14:paraId="106B2045" w14:textId="77777777" w:rsidR="00C13928" w:rsidRDefault="00C13928" w:rsidP="003D1D17">
      <w:pPr>
        <w:pStyle w:val="Odsekzoznam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sk-SK"/>
        </w:rPr>
      </w:pPr>
    </w:p>
    <w:p w14:paraId="1AAC9E09" w14:textId="77777777" w:rsidR="008D63A2" w:rsidRDefault="008D63A2" w:rsidP="003D1D17">
      <w:pPr>
        <w:pStyle w:val="Odsekzoznam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sk-SK"/>
        </w:rPr>
      </w:pPr>
    </w:p>
    <w:p w14:paraId="78C1AF56" w14:textId="77777777" w:rsidR="00136CFA" w:rsidRDefault="00136CFA" w:rsidP="003D1D17">
      <w:pPr>
        <w:pStyle w:val="Odsekzoznam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sk-SK"/>
        </w:rPr>
      </w:pPr>
    </w:p>
    <w:p w14:paraId="39705FE4" w14:textId="77777777" w:rsidR="003D1D17" w:rsidRPr="003D1D17" w:rsidRDefault="003D1D17" w:rsidP="003D1D17">
      <w:pPr>
        <w:pStyle w:val="Odsekzoznam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sk-SK"/>
        </w:rPr>
      </w:pPr>
      <w:r w:rsidRPr="003D1D17">
        <w:rPr>
          <w:rFonts w:ascii="Times New Roman" w:eastAsia="Times New Roman" w:hAnsi="Times New Roman"/>
          <w:b/>
          <w:color w:val="000000"/>
          <w:sz w:val="24"/>
          <w:szCs w:val="24"/>
          <w:lang w:val="sk-SK"/>
        </w:rPr>
        <w:t xml:space="preserve">SZŠ Nová Dubnica </w:t>
      </w:r>
    </w:p>
    <w:p w14:paraId="271B8C2A" w14:textId="77777777" w:rsidR="003D1D17" w:rsidRDefault="003D1D17" w:rsidP="003D1D17">
      <w:pPr>
        <w:pStyle w:val="Odsekzoznam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sk-SK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val="sk-SK"/>
        </w:rPr>
        <w:t>,,</w:t>
      </w:r>
      <w:r w:rsidRPr="003D1D17">
        <w:rPr>
          <w:rFonts w:ascii="Times New Roman" w:eastAsia="Times New Roman" w:hAnsi="Times New Roman"/>
          <w:i/>
          <w:color w:val="000000"/>
          <w:sz w:val="24"/>
          <w:szCs w:val="24"/>
          <w:lang w:val="sk-SK"/>
        </w:rPr>
        <w:t>Pozitívna škola je keď“</w:t>
      </w:r>
      <w:r w:rsidRPr="003D1D17">
        <w:rPr>
          <w:rFonts w:ascii="Times New Roman" w:eastAsia="Times New Roman" w:hAnsi="Times New Roman"/>
          <w:color w:val="000000"/>
          <w:sz w:val="24"/>
          <w:szCs w:val="24"/>
          <w:lang w:val="sk-SK"/>
        </w:rPr>
        <w:t xml:space="preserve"> – prezentácia aktivít </w:t>
      </w:r>
      <w:r w:rsidR="00F1069E">
        <w:rPr>
          <w:rFonts w:ascii="Times New Roman" w:eastAsia="Times New Roman" w:hAnsi="Times New Roman"/>
          <w:color w:val="000000"/>
          <w:sz w:val="24"/>
          <w:szCs w:val="24"/>
          <w:lang w:val="sk-SK"/>
        </w:rPr>
        <w:t>žiakov</w:t>
      </w:r>
    </w:p>
    <w:p w14:paraId="66DCF508" w14:textId="77777777" w:rsidR="003D1D17" w:rsidRDefault="003D1D17" w:rsidP="003D1D17">
      <w:pPr>
        <w:pStyle w:val="Odsekzoznam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sk-SK"/>
        </w:rPr>
      </w:pPr>
    </w:p>
    <w:p w14:paraId="45B12293" w14:textId="77777777" w:rsidR="003D1D17" w:rsidRPr="003D1D17" w:rsidRDefault="003D1D17" w:rsidP="003D1D17">
      <w:pPr>
        <w:pStyle w:val="Odsekzoznam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sk-SK"/>
        </w:rPr>
      </w:pPr>
      <w:r w:rsidRPr="003D1D17">
        <w:rPr>
          <w:rFonts w:ascii="Times New Roman" w:eastAsia="Times New Roman" w:hAnsi="Times New Roman"/>
          <w:b/>
          <w:color w:val="000000"/>
          <w:sz w:val="24"/>
          <w:szCs w:val="24"/>
          <w:lang w:val="sk-SK"/>
        </w:rPr>
        <w:t>SOŠ Nové Mesto</w:t>
      </w:r>
    </w:p>
    <w:p w14:paraId="3788461B" w14:textId="16BF56E0" w:rsidR="003D1D17" w:rsidRPr="003D1D17" w:rsidRDefault="003D1D17" w:rsidP="003D1D17">
      <w:pPr>
        <w:pStyle w:val="Odsekzoznam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sk-SK"/>
        </w:rPr>
      </w:pPr>
      <w:r w:rsidRPr="003D1D17">
        <w:rPr>
          <w:rFonts w:ascii="Times New Roman" w:eastAsia="Times New Roman" w:hAnsi="Times New Roman"/>
          <w:i/>
          <w:color w:val="000000"/>
          <w:sz w:val="24"/>
          <w:szCs w:val="24"/>
          <w:lang w:val="sk-SK"/>
        </w:rPr>
        <w:t>„Keď sa to podarí</w:t>
      </w:r>
      <w:r w:rsidR="00A92D3E">
        <w:rPr>
          <w:rFonts w:ascii="Times New Roman" w:eastAsia="Times New Roman" w:hAnsi="Times New Roman"/>
          <w:color w:val="000000"/>
          <w:sz w:val="24"/>
          <w:szCs w:val="24"/>
          <w:lang w:val="sk-SK"/>
        </w:rPr>
        <w:t>“ -  prezentácia aktivít žiakov</w:t>
      </w:r>
    </w:p>
    <w:p w14:paraId="01F65872" w14:textId="77777777" w:rsidR="003D1D17" w:rsidRPr="003D1D17" w:rsidRDefault="003D1D17" w:rsidP="003D1D17">
      <w:pPr>
        <w:pStyle w:val="Odsekzoznam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sk-SK"/>
        </w:rPr>
      </w:pPr>
    </w:p>
    <w:p w14:paraId="6CADE400" w14:textId="56ADB2FD" w:rsidR="003D1D17" w:rsidRPr="007F7DF2" w:rsidRDefault="003D1D17" w:rsidP="003D1D17">
      <w:pPr>
        <w:pStyle w:val="Odsekzoznam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sk-SK"/>
        </w:rPr>
      </w:pPr>
      <w:r w:rsidRPr="007F7DF2">
        <w:rPr>
          <w:rFonts w:ascii="Times New Roman" w:hAnsi="Times New Roman"/>
          <w:b/>
          <w:sz w:val="24"/>
          <w:szCs w:val="24"/>
          <w:lang w:val="sk-SK"/>
        </w:rPr>
        <w:t xml:space="preserve">PaedDr. </w:t>
      </w:r>
      <w:r w:rsidR="007F7DF2">
        <w:rPr>
          <w:rFonts w:ascii="Times New Roman" w:hAnsi="Times New Roman"/>
          <w:b/>
          <w:sz w:val="24"/>
          <w:szCs w:val="24"/>
          <w:lang w:val="sk-SK"/>
        </w:rPr>
        <w:t xml:space="preserve">Jana </w:t>
      </w:r>
      <w:proofErr w:type="spellStart"/>
      <w:r w:rsidR="007F7DF2">
        <w:rPr>
          <w:rFonts w:ascii="Times New Roman" w:hAnsi="Times New Roman"/>
          <w:b/>
          <w:sz w:val="24"/>
          <w:szCs w:val="24"/>
          <w:lang w:val="sk-SK"/>
        </w:rPr>
        <w:t>Hanuliaková</w:t>
      </w:r>
      <w:proofErr w:type="spellEnd"/>
      <w:r w:rsidR="007F7DF2">
        <w:rPr>
          <w:rFonts w:ascii="Times New Roman" w:hAnsi="Times New Roman"/>
          <w:b/>
          <w:sz w:val="24"/>
          <w:szCs w:val="24"/>
          <w:lang w:val="sk-SK"/>
        </w:rPr>
        <w:t xml:space="preserve">, PhD., </w:t>
      </w:r>
      <w:r w:rsidRPr="007F7DF2">
        <w:rPr>
          <w:rFonts w:ascii="Times New Roman" w:hAnsi="Times New Roman"/>
          <w:b/>
          <w:sz w:val="24"/>
          <w:szCs w:val="24"/>
          <w:lang w:val="sk-SK"/>
        </w:rPr>
        <w:t xml:space="preserve">PaedDr. Dáša </w:t>
      </w:r>
      <w:proofErr w:type="spellStart"/>
      <w:r w:rsidRPr="007F7DF2">
        <w:rPr>
          <w:rFonts w:ascii="Times New Roman" w:hAnsi="Times New Roman"/>
          <w:b/>
          <w:sz w:val="24"/>
          <w:szCs w:val="24"/>
          <w:lang w:val="sk-SK"/>
        </w:rPr>
        <w:t>Porubčanová</w:t>
      </w:r>
      <w:proofErr w:type="spellEnd"/>
      <w:r w:rsidRPr="007F7DF2">
        <w:rPr>
          <w:rFonts w:ascii="Times New Roman" w:hAnsi="Times New Roman"/>
          <w:b/>
          <w:sz w:val="24"/>
          <w:szCs w:val="24"/>
          <w:lang w:val="sk-SK"/>
        </w:rPr>
        <w:t>, PhD. (DTI Dubnica nad Váhom)</w:t>
      </w:r>
    </w:p>
    <w:p w14:paraId="413D0DC1" w14:textId="56E5D58D" w:rsidR="007F7DF2" w:rsidRDefault="007F7DF2" w:rsidP="007F7DF2">
      <w:pPr>
        <w:pStyle w:val="Normlnywebov"/>
        <w:spacing w:before="0" w:beforeAutospacing="0" w:after="0" w:afterAutospacing="0"/>
        <w:rPr>
          <w:rStyle w:val="Siln"/>
          <w:b w:val="0"/>
          <w:i/>
          <w:lang w:val="sk-SK"/>
        </w:rPr>
      </w:pPr>
      <w:r>
        <w:rPr>
          <w:rStyle w:val="Siln"/>
          <w:b w:val="0"/>
          <w:i/>
          <w:lang w:val="sk-SK"/>
        </w:rPr>
        <w:t xml:space="preserve">Pozitívne v škole </w:t>
      </w:r>
    </w:p>
    <w:p w14:paraId="4A3E795C" w14:textId="59C2A7EB" w:rsidR="007F7DF2" w:rsidRPr="007F7DF2" w:rsidRDefault="007F7DF2" w:rsidP="007F7DF2">
      <w:pPr>
        <w:pStyle w:val="Normlnywebov"/>
        <w:spacing w:before="0" w:beforeAutospacing="0" w:after="0" w:afterAutospacing="0"/>
        <w:rPr>
          <w:rStyle w:val="Siln"/>
          <w:b w:val="0"/>
          <w:lang w:val="sk-SK"/>
        </w:rPr>
      </w:pPr>
      <w:r w:rsidRPr="007F7DF2">
        <w:rPr>
          <w:rStyle w:val="Siln"/>
          <w:b w:val="0"/>
          <w:lang w:val="sk-SK"/>
        </w:rPr>
        <w:t xml:space="preserve">Závery konferencie </w:t>
      </w:r>
    </w:p>
    <w:p w14:paraId="6610B57B" w14:textId="77777777" w:rsidR="003D1D17" w:rsidRPr="003D1D17" w:rsidRDefault="003D1D17" w:rsidP="003D1D17">
      <w:pPr>
        <w:pStyle w:val="Odsekzoznamu"/>
        <w:tabs>
          <w:tab w:val="left" w:pos="4080"/>
        </w:tabs>
        <w:spacing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sk-SK"/>
        </w:rPr>
      </w:pPr>
      <w:r w:rsidRPr="003D1D17">
        <w:rPr>
          <w:rFonts w:ascii="Times New Roman" w:hAnsi="Times New Roman"/>
          <w:b/>
          <w:sz w:val="24"/>
          <w:szCs w:val="24"/>
          <w:lang w:val="sk-SK"/>
        </w:rPr>
        <w:tab/>
      </w:r>
    </w:p>
    <w:p w14:paraId="1FBED667" w14:textId="77777777" w:rsidR="003D1D17" w:rsidRDefault="003D1D17" w:rsidP="003D1D17">
      <w:pPr>
        <w:jc w:val="both"/>
        <w:rPr>
          <w:b/>
          <w:color w:val="000000"/>
          <w:sz w:val="24"/>
        </w:rPr>
      </w:pPr>
    </w:p>
    <w:p w14:paraId="7733F75F" w14:textId="77777777" w:rsidR="00136CFA" w:rsidRPr="00D75F10" w:rsidRDefault="00136CFA" w:rsidP="0013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Siln"/>
          <w:color w:val="2E74B5" w:themeColor="accent1" w:themeShade="BF"/>
          <w:sz w:val="24"/>
        </w:rPr>
      </w:pPr>
      <w:r w:rsidRPr="00D75F10">
        <w:rPr>
          <w:rStyle w:val="Siln"/>
          <w:color w:val="2E74B5" w:themeColor="accent1" w:themeShade="BF"/>
          <w:sz w:val="24"/>
        </w:rPr>
        <w:t>Hlavní, odborní a mediálni partneri</w:t>
      </w:r>
    </w:p>
    <w:p w14:paraId="1FA5DC11" w14:textId="77777777" w:rsidR="00136CFA" w:rsidRPr="00D75F10" w:rsidRDefault="00136CFA" w:rsidP="0013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Siln"/>
          <w:b w:val="0"/>
          <w:i/>
          <w:sz w:val="22"/>
          <w:szCs w:val="22"/>
        </w:rPr>
      </w:pPr>
      <w:r w:rsidRPr="00D75F10">
        <w:rPr>
          <w:rStyle w:val="Siln"/>
          <w:b w:val="0"/>
          <w:i/>
          <w:sz w:val="22"/>
          <w:szCs w:val="22"/>
        </w:rPr>
        <w:t xml:space="preserve">Ing. Ján Hargaš, PhD. SOŠ </w:t>
      </w:r>
      <w:proofErr w:type="spellStart"/>
      <w:r w:rsidRPr="00D75F10">
        <w:rPr>
          <w:rStyle w:val="Siln"/>
          <w:b w:val="0"/>
          <w:i/>
          <w:sz w:val="22"/>
          <w:szCs w:val="22"/>
        </w:rPr>
        <w:t>OaS</w:t>
      </w:r>
      <w:proofErr w:type="spellEnd"/>
      <w:r w:rsidRPr="00D75F10">
        <w:rPr>
          <w:rStyle w:val="Siln"/>
          <w:b w:val="0"/>
          <w:i/>
          <w:sz w:val="22"/>
          <w:szCs w:val="22"/>
        </w:rPr>
        <w:t xml:space="preserve"> Nové Mesto nad Váhom</w:t>
      </w:r>
    </w:p>
    <w:p w14:paraId="38F84906" w14:textId="77777777" w:rsidR="00136CFA" w:rsidRPr="00D75F10" w:rsidRDefault="00136CFA" w:rsidP="0013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Siln"/>
          <w:b w:val="0"/>
          <w:i/>
          <w:sz w:val="22"/>
          <w:szCs w:val="22"/>
        </w:rPr>
      </w:pPr>
      <w:r w:rsidRPr="00D75F10">
        <w:rPr>
          <w:i/>
          <w:sz w:val="22"/>
          <w:szCs w:val="22"/>
        </w:rPr>
        <w:t xml:space="preserve">Mgr. art. Marek </w:t>
      </w:r>
      <w:proofErr w:type="spellStart"/>
      <w:r w:rsidRPr="00D75F10">
        <w:rPr>
          <w:i/>
          <w:sz w:val="22"/>
          <w:szCs w:val="22"/>
        </w:rPr>
        <w:t>Janičík</w:t>
      </w:r>
      <w:proofErr w:type="spellEnd"/>
      <w:r w:rsidRPr="00D75F10">
        <w:rPr>
          <w:i/>
          <w:sz w:val="22"/>
          <w:szCs w:val="22"/>
        </w:rPr>
        <w:t>, SZŠ Nová Dubnica</w:t>
      </w:r>
    </w:p>
    <w:p w14:paraId="281644A5" w14:textId="77777777" w:rsidR="00136CFA" w:rsidRPr="00D75F10" w:rsidRDefault="00136CFA" w:rsidP="0013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2"/>
          <w:szCs w:val="22"/>
        </w:rPr>
      </w:pPr>
      <w:proofErr w:type="spellStart"/>
      <w:r w:rsidRPr="00D75F10">
        <w:rPr>
          <w:i/>
          <w:sz w:val="22"/>
          <w:szCs w:val="22"/>
        </w:rPr>
        <w:t>e-learnmedia</w:t>
      </w:r>
      <w:proofErr w:type="spellEnd"/>
      <w:r w:rsidRPr="00D75F10">
        <w:rPr>
          <w:i/>
          <w:sz w:val="22"/>
          <w:szCs w:val="22"/>
        </w:rPr>
        <w:t xml:space="preserve">, s.r.o., </w:t>
      </w:r>
      <w:proofErr w:type="spellStart"/>
      <w:r w:rsidRPr="00D75F10">
        <w:rPr>
          <w:i/>
          <w:sz w:val="22"/>
          <w:szCs w:val="22"/>
        </w:rPr>
        <w:t>Dupres</w:t>
      </w:r>
      <w:proofErr w:type="spellEnd"/>
      <w:r w:rsidRPr="00D75F10">
        <w:rPr>
          <w:i/>
          <w:sz w:val="22"/>
          <w:szCs w:val="22"/>
        </w:rPr>
        <w:t xml:space="preserve"> </w:t>
      </w:r>
      <w:proofErr w:type="spellStart"/>
      <w:r w:rsidRPr="00D75F10">
        <w:rPr>
          <w:i/>
          <w:sz w:val="22"/>
          <w:szCs w:val="22"/>
        </w:rPr>
        <w:t>Consulting</w:t>
      </w:r>
      <w:proofErr w:type="spellEnd"/>
      <w:r w:rsidRPr="00D75F10">
        <w:rPr>
          <w:i/>
          <w:sz w:val="22"/>
          <w:szCs w:val="22"/>
        </w:rPr>
        <w:t xml:space="preserve"> s.r.o., </w:t>
      </w:r>
      <w:proofErr w:type="spellStart"/>
      <w:r w:rsidRPr="00D75F10">
        <w:rPr>
          <w:i/>
          <w:sz w:val="22"/>
          <w:szCs w:val="22"/>
        </w:rPr>
        <w:t>Dupres</w:t>
      </w:r>
      <w:proofErr w:type="spellEnd"/>
      <w:r w:rsidRPr="00D75F10">
        <w:rPr>
          <w:i/>
          <w:sz w:val="22"/>
          <w:szCs w:val="22"/>
        </w:rPr>
        <w:t xml:space="preserve"> s.r.o.,</w:t>
      </w:r>
    </w:p>
    <w:p w14:paraId="79544322" w14:textId="77777777" w:rsidR="00136CFA" w:rsidRPr="00D75F10" w:rsidRDefault="00136CFA" w:rsidP="0013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2"/>
          <w:szCs w:val="22"/>
        </w:rPr>
      </w:pPr>
      <w:r w:rsidRPr="00D75F10">
        <w:rPr>
          <w:i/>
          <w:sz w:val="22"/>
          <w:szCs w:val="22"/>
        </w:rPr>
        <w:t xml:space="preserve">Acta </w:t>
      </w:r>
      <w:proofErr w:type="spellStart"/>
      <w:r w:rsidRPr="00D75F10">
        <w:rPr>
          <w:i/>
          <w:sz w:val="22"/>
          <w:szCs w:val="22"/>
        </w:rPr>
        <w:t>Technologica</w:t>
      </w:r>
      <w:proofErr w:type="spellEnd"/>
      <w:r w:rsidRPr="00D75F10">
        <w:rPr>
          <w:i/>
          <w:sz w:val="22"/>
          <w:szCs w:val="22"/>
        </w:rPr>
        <w:t xml:space="preserve"> </w:t>
      </w:r>
      <w:proofErr w:type="spellStart"/>
      <w:r w:rsidRPr="00D75F10">
        <w:rPr>
          <w:i/>
          <w:sz w:val="22"/>
          <w:szCs w:val="22"/>
        </w:rPr>
        <w:t>Dubnicae</w:t>
      </w:r>
      <w:proofErr w:type="spellEnd"/>
      <w:r w:rsidRPr="00D75F10">
        <w:rPr>
          <w:i/>
          <w:sz w:val="22"/>
          <w:szCs w:val="22"/>
        </w:rPr>
        <w:t>, Časopis Pedagogika</w:t>
      </w:r>
    </w:p>
    <w:p w14:paraId="30A05D59" w14:textId="77777777" w:rsidR="00136CFA" w:rsidRPr="00D75F10" w:rsidRDefault="00136CFA" w:rsidP="0013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Siln"/>
          <w:rFonts w:ascii="Tahoma" w:hAnsi="Tahoma" w:cs="Tahoma"/>
          <w:color w:val="1F4E79" w:themeColor="accent1" w:themeShade="80"/>
          <w:sz w:val="22"/>
          <w:szCs w:val="22"/>
        </w:rPr>
      </w:pPr>
    </w:p>
    <w:p w14:paraId="3B409BDB" w14:textId="77777777" w:rsidR="00136CFA" w:rsidRPr="00D75F10" w:rsidRDefault="00136CFA" w:rsidP="00136CFA">
      <w:pPr>
        <w:pStyle w:val="Normlnywebov"/>
        <w:spacing w:before="0" w:beforeAutospacing="0" w:after="0" w:afterAutospacing="0"/>
        <w:rPr>
          <w:rStyle w:val="Siln"/>
          <w:sz w:val="22"/>
          <w:szCs w:val="22"/>
        </w:rPr>
      </w:pPr>
    </w:p>
    <w:p w14:paraId="38A8057D" w14:textId="77777777" w:rsidR="00136CFA" w:rsidRPr="00D75F10" w:rsidRDefault="00136CFA" w:rsidP="00136CFA">
      <w:pPr>
        <w:pStyle w:val="Normlnywebov"/>
        <w:spacing w:before="0" w:beforeAutospacing="0" w:after="0" w:afterAutospacing="0"/>
        <w:rPr>
          <w:rStyle w:val="Siln"/>
          <w:color w:val="2E74B5" w:themeColor="accent1" w:themeShade="BF"/>
        </w:rPr>
      </w:pPr>
      <w:proofErr w:type="spellStart"/>
      <w:r w:rsidRPr="00D75F10">
        <w:rPr>
          <w:rStyle w:val="Siln"/>
          <w:color w:val="2E74B5" w:themeColor="accent1" w:themeShade="BF"/>
        </w:rPr>
        <w:t>Spolupracujúce</w:t>
      </w:r>
      <w:proofErr w:type="spellEnd"/>
      <w:r w:rsidRPr="00D75F10">
        <w:rPr>
          <w:rStyle w:val="Siln"/>
          <w:color w:val="2E74B5" w:themeColor="accent1" w:themeShade="BF"/>
        </w:rPr>
        <w:t xml:space="preserve"> </w:t>
      </w:r>
      <w:proofErr w:type="spellStart"/>
      <w:r w:rsidRPr="00D75F10">
        <w:rPr>
          <w:rStyle w:val="Siln"/>
          <w:color w:val="2E74B5" w:themeColor="accent1" w:themeShade="BF"/>
        </w:rPr>
        <w:t>inštitúcie</w:t>
      </w:r>
      <w:proofErr w:type="spellEnd"/>
    </w:p>
    <w:p w14:paraId="20E75997" w14:textId="77777777" w:rsidR="00136CFA" w:rsidRPr="00D75F10" w:rsidRDefault="00136CFA" w:rsidP="00136CFA">
      <w:pPr>
        <w:pStyle w:val="Normlnywebov"/>
        <w:spacing w:before="0" w:beforeAutospacing="0" w:after="0" w:afterAutospacing="0"/>
        <w:rPr>
          <w:rStyle w:val="Siln"/>
          <w:b w:val="0"/>
          <w:i/>
          <w:sz w:val="22"/>
          <w:szCs w:val="22"/>
        </w:rPr>
      </w:pPr>
      <w:r w:rsidRPr="00D75F10">
        <w:rPr>
          <w:rStyle w:val="Siln"/>
          <w:b w:val="0"/>
          <w:i/>
          <w:sz w:val="22"/>
          <w:szCs w:val="22"/>
        </w:rPr>
        <w:t>Základné a </w:t>
      </w:r>
      <w:proofErr w:type="spellStart"/>
      <w:r w:rsidRPr="00D75F10">
        <w:rPr>
          <w:rStyle w:val="Siln"/>
          <w:b w:val="0"/>
          <w:i/>
          <w:sz w:val="22"/>
          <w:szCs w:val="22"/>
        </w:rPr>
        <w:t>stredné</w:t>
      </w:r>
      <w:proofErr w:type="spellEnd"/>
      <w:r w:rsidRPr="00D75F10">
        <w:rPr>
          <w:rStyle w:val="Siln"/>
          <w:b w:val="0"/>
          <w:i/>
          <w:sz w:val="22"/>
          <w:szCs w:val="22"/>
        </w:rPr>
        <w:t xml:space="preserve"> školy v </w:t>
      </w:r>
      <w:proofErr w:type="spellStart"/>
      <w:r w:rsidRPr="00D75F10">
        <w:rPr>
          <w:rStyle w:val="Siln"/>
          <w:b w:val="0"/>
          <w:i/>
          <w:sz w:val="22"/>
          <w:szCs w:val="22"/>
        </w:rPr>
        <w:t>Trenčianskom</w:t>
      </w:r>
      <w:proofErr w:type="spellEnd"/>
      <w:r w:rsidRPr="00D75F10">
        <w:rPr>
          <w:rStyle w:val="Siln"/>
          <w:b w:val="0"/>
          <w:i/>
          <w:sz w:val="22"/>
          <w:szCs w:val="22"/>
        </w:rPr>
        <w:t xml:space="preserve"> </w:t>
      </w:r>
      <w:proofErr w:type="spellStart"/>
      <w:r w:rsidRPr="00D75F10">
        <w:rPr>
          <w:rStyle w:val="Siln"/>
          <w:b w:val="0"/>
          <w:i/>
          <w:sz w:val="22"/>
          <w:szCs w:val="22"/>
        </w:rPr>
        <w:t>samosprávnom</w:t>
      </w:r>
      <w:proofErr w:type="spellEnd"/>
      <w:r w:rsidRPr="00D75F10">
        <w:rPr>
          <w:rStyle w:val="Siln"/>
          <w:b w:val="0"/>
          <w:i/>
          <w:sz w:val="22"/>
          <w:szCs w:val="22"/>
        </w:rPr>
        <w:t xml:space="preserve"> kraji</w:t>
      </w:r>
    </w:p>
    <w:p w14:paraId="6664ACC7" w14:textId="77777777" w:rsidR="00136CFA" w:rsidRPr="00D75F10" w:rsidRDefault="00136CFA" w:rsidP="00136CFA">
      <w:pPr>
        <w:pStyle w:val="Normlnywebov"/>
        <w:spacing w:before="0" w:beforeAutospacing="0" w:after="0" w:afterAutospacing="0"/>
        <w:rPr>
          <w:rStyle w:val="Siln"/>
          <w:b w:val="0"/>
          <w:i/>
          <w:sz w:val="22"/>
          <w:szCs w:val="22"/>
        </w:rPr>
      </w:pPr>
      <w:proofErr w:type="spellStart"/>
      <w:r w:rsidRPr="00D75F10">
        <w:rPr>
          <w:rStyle w:val="Siln"/>
          <w:b w:val="0"/>
          <w:i/>
          <w:sz w:val="22"/>
          <w:szCs w:val="22"/>
        </w:rPr>
        <w:t>CPPPa</w:t>
      </w:r>
      <w:proofErr w:type="spellEnd"/>
      <w:r w:rsidRPr="00D75F10">
        <w:rPr>
          <w:rStyle w:val="Siln"/>
          <w:b w:val="0"/>
          <w:i/>
          <w:sz w:val="22"/>
          <w:szCs w:val="22"/>
        </w:rPr>
        <w:t xml:space="preserve"> P </w:t>
      </w:r>
      <w:proofErr w:type="spellStart"/>
      <w:r w:rsidRPr="00D75F10">
        <w:rPr>
          <w:rStyle w:val="Siln"/>
          <w:b w:val="0"/>
          <w:i/>
          <w:sz w:val="22"/>
          <w:szCs w:val="22"/>
        </w:rPr>
        <w:t>Dubnica</w:t>
      </w:r>
      <w:proofErr w:type="spellEnd"/>
      <w:r w:rsidRPr="00D75F10">
        <w:rPr>
          <w:rStyle w:val="Siln"/>
          <w:b w:val="0"/>
          <w:i/>
          <w:sz w:val="22"/>
          <w:szCs w:val="22"/>
        </w:rPr>
        <w:t xml:space="preserve"> nad </w:t>
      </w:r>
      <w:proofErr w:type="spellStart"/>
      <w:r w:rsidRPr="00D75F10">
        <w:rPr>
          <w:rStyle w:val="Siln"/>
          <w:b w:val="0"/>
          <w:i/>
          <w:sz w:val="22"/>
          <w:szCs w:val="22"/>
        </w:rPr>
        <w:t>Váhom</w:t>
      </w:r>
      <w:proofErr w:type="spellEnd"/>
      <w:r w:rsidRPr="00D75F10">
        <w:rPr>
          <w:rStyle w:val="Siln"/>
          <w:b w:val="0"/>
          <w:i/>
          <w:sz w:val="22"/>
          <w:szCs w:val="22"/>
        </w:rPr>
        <w:t xml:space="preserve">, Nové </w:t>
      </w:r>
      <w:proofErr w:type="spellStart"/>
      <w:r w:rsidRPr="00D75F10">
        <w:rPr>
          <w:rStyle w:val="Siln"/>
          <w:b w:val="0"/>
          <w:i/>
          <w:sz w:val="22"/>
          <w:szCs w:val="22"/>
        </w:rPr>
        <w:t>Mesto</w:t>
      </w:r>
      <w:proofErr w:type="spellEnd"/>
      <w:r w:rsidRPr="00D75F10">
        <w:rPr>
          <w:rStyle w:val="Siln"/>
          <w:b w:val="0"/>
          <w:i/>
          <w:sz w:val="22"/>
          <w:szCs w:val="22"/>
        </w:rPr>
        <w:t xml:space="preserve"> nad </w:t>
      </w:r>
      <w:proofErr w:type="spellStart"/>
      <w:r w:rsidRPr="00D75F10">
        <w:rPr>
          <w:rStyle w:val="Siln"/>
          <w:b w:val="0"/>
          <w:i/>
          <w:sz w:val="22"/>
          <w:szCs w:val="22"/>
        </w:rPr>
        <w:t>Váhom</w:t>
      </w:r>
      <w:proofErr w:type="spellEnd"/>
    </w:p>
    <w:p w14:paraId="3F452D9A" w14:textId="77777777" w:rsidR="00136CFA" w:rsidRPr="00D75F10" w:rsidRDefault="00136CFA" w:rsidP="0013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BF34895" w14:textId="0393D42C" w:rsidR="003D1D17" w:rsidRDefault="003D1D17" w:rsidP="003D1D17">
      <w:pPr>
        <w:jc w:val="both"/>
        <w:rPr>
          <w:b/>
          <w:color w:val="000000"/>
          <w:sz w:val="24"/>
        </w:rPr>
      </w:pPr>
    </w:p>
    <w:p w14:paraId="44D0E92E" w14:textId="1C30915B" w:rsidR="006B1CA9" w:rsidRDefault="00291E44" w:rsidP="00291E44">
      <w:pPr>
        <w:pStyle w:val="Normlnywebov"/>
        <w:spacing w:before="0" w:beforeAutospacing="0" w:after="0" w:afterAutospacing="0"/>
        <w:rPr>
          <w:rStyle w:val="Siln"/>
          <w:color w:val="2E74B5" w:themeColor="accent1" w:themeShade="BF"/>
        </w:rPr>
      </w:pPr>
      <w:proofErr w:type="spellStart"/>
      <w:r>
        <w:rPr>
          <w:rStyle w:val="Siln"/>
          <w:color w:val="2E74B5" w:themeColor="accent1" w:themeShade="BF"/>
        </w:rPr>
        <w:t>Svoju</w:t>
      </w:r>
      <w:proofErr w:type="spellEnd"/>
      <w:r>
        <w:rPr>
          <w:rStyle w:val="Siln"/>
          <w:color w:val="2E74B5" w:themeColor="accent1" w:themeShade="BF"/>
        </w:rPr>
        <w:t xml:space="preserve"> </w:t>
      </w:r>
      <w:proofErr w:type="spellStart"/>
      <w:r>
        <w:rPr>
          <w:rStyle w:val="Siln"/>
          <w:color w:val="2E74B5" w:themeColor="accent1" w:themeShade="BF"/>
        </w:rPr>
        <w:t>účas</w:t>
      </w:r>
      <w:r w:rsidR="00D10922">
        <w:rPr>
          <w:rStyle w:val="Siln"/>
          <w:color w:val="2E74B5" w:themeColor="accent1" w:themeShade="BF"/>
        </w:rPr>
        <w:t>ť</w:t>
      </w:r>
      <w:proofErr w:type="spellEnd"/>
      <w:r>
        <w:rPr>
          <w:rStyle w:val="Siln"/>
          <w:color w:val="2E74B5" w:themeColor="accent1" w:themeShade="BF"/>
        </w:rPr>
        <w:t xml:space="preserve"> prosíme potvrď</w:t>
      </w:r>
      <w:r w:rsidR="006B1CA9">
        <w:rPr>
          <w:rStyle w:val="Siln"/>
          <w:color w:val="2E74B5" w:themeColor="accent1" w:themeShade="BF"/>
        </w:rPr>
        <w:t xml:space="preserve">te na </w:t>
      </w:r>
    </w:p>
    <w:p w14:paraId="03B9F0C3" w14:textId="00C29B6A" w:rsidR="00291E44" w:rsidRDefault="006B1CA9" w:rsidP="00291E44">
      <w:pPr>
        <w:pStyle w:val="Normlnywebov"/>
        <w:spacing w:before="0" w:beforeAutospacing="0" w:after="0" w:afterAutospacing="0"/>
        <w:rPr>
          <w:rStyle w:val="Siln"/>
          <w:color w:val="2E74B5" w:themeColor="accent1" w:themeShade="BF"/>
        </w:rPr>
      </w:pPr>
      <w:proofErr w:type="spellStart"/>
      <w:r>
        <w:rPr>
          <w:rStyle w:val="Siln"/>
          <w:color w:val="2E74B5" w:themeColor="accent1" w:themeShade="BF"/>
        </w:rPr>
        <w:t>kontaktnú</w:t>
      </w:r>
      <w:proofErr w:type="spellEnd"/>
      <w:r>
        <w:rPr>
          <w:rStyle w:val="Siln"/>
          <w:color w:val="2E74B5" w:themeColor="accent1" w:themeShade="BF"/>
        </w:rPr>
        <w:t xml:space="preserve"> </w:t>
      </w:r>
      <w:proofErr w:type="spellStart"/>
      <w:r>
        <w:rPr>
          <w:rStyle w:val="Siln"/>
          <w:color w:val="2E74B5" w:themeColor="accent1" w:themeShade="BF"/>
        </w:rPr>
        <w:t>mailovú</w:t>
      </w:r>
      <w:proofErr w:type="spellEnd"/>
      <w:r>
        <w:rPr>
          <w:rStyle w:val="Siln"/>
          <w:color w:val="2E74B5" w:themeColor="accent1" w:themeShade="BF"/>
        </w:rPr>
        <w:t xml:space="preserve"> adresu</w:t>
      </w:r>
    </w:p>
    <w:p w14:paraId="52AFF8BB" w14:textId="47BA9830" w:rsidR="00291E44" w:rsidRPr="00D75F10" w:rsidRDefault="00291E44" w:rsidP="00291E44">
      <w:pPr>
        <w:pStyle w:val="Normlnywebov"/>
        <w:spacing w:before="0" w:beforeAutospacing="0" w:after="0" w:afterAutospacing="0"/>
        <w:rPr>
          <w:rStyle w:val="Siln"/>
          <w:color w:val="2E74B5" w:themeColor="accent1" w:themeShade="BF"/>
        </w:rPr>
      </w:pPr>
      <w:r>
        <w:rPr>
          <w:rStyle w:val="Siln"/>
          <w:b w:val="0"/>
          <w:i/>
          <w:sz w:val="22"/>
          <w:szCs w:val="22"/>
        </w:rPr>
        <w:t>festivalvzdelavania2016@gmail.sk</w:t>
      </w:r>
    </w:p>
    <w:p w14:paraId="7E5DD342" w14:textId="77777777" w:rsidR="008D63A2" w:rsidRDefault="008D63A2" w:rsidP="00400260">
      <w:pPr>
        <w:jc w:val="both"/>
        <w:rPr>
          <w:b/>
          <w:color w:val="000000"/>
          <w:sz w:val="24"/>
        </w:rPr>
      </w:pPr>
    </w:p>
    <w:p w14:paraId="707E7AC4" w14:textId="77777777" w:rsidR="008D63A2" w:rsidRDefault="008D63A2" w:rsidP="00400260">
      <w:pPr>
        <w:jc w:val="both"/>
        <w:rPr>
          <w:b/>
          <w:color w:val="000000"/>
          <w:sz w:val="24"/>
        </w:rPr>
      </w:pPr>
    </w:p>
    <w:p w14:paraId="3F38B1B5" w14:textId="77777777" w:rsidR="008D63A2" w:rsidRDefault="008D63A2" w:rsidP="00400260">
      <w:pPr>
        <w:jc w:val="both"/>
        <w:rPr>
          <w:b/>
          <w:color w:val="000000"/>
          <w:sz w:val="24"/>
        </w:rPr>
      </w:pPr>
    </w:p>
    <w:p w14:paraId="7D063402" w14:textId="77777777" w:rsidR="008D63A2" w:rsidRDefault="008D63A2" w:rsidP="00400260">
      <w:pPr>
        <w:jc w:val="both"/>
        <w:rPr>
          <w:b/>
          <w:color w:val="000000"/>
          <w:sz w:val="24"/>
        </w:rPr>
      </w:pPr>
    </w:p>
    <w:p w14:paraId="1BB0D8FC" w14:textId="77777777" w:rsidR="007F7DF2" w:rsidRDefault="007F7DF2" w:rsidP="00400260">
      <w:pPr>
        <w:jc w:val="both"/>
        <w:rPr>
          <w:b/>
          <w:color w:val="000000"/>
          <w:sz w:val="24"/>
        </w:rPr>
      </w:pPr>
    </w:p>
    <w:p w14:paraId="5E4578A8" w14:textId="77777777" w:rsidR="007F7DF2" w:rsidRDefault="007F7DF2" w:rsidP="00400260">
      <w:pPr>
        <w:jc w:val="both"/>
        <w:rPr>
          <w:b/>
          <w:color w:val="000000"/>
          <w:sz w:val="24"/>
        </w:rPr>
      </w:pPr>
    </w:p>
    <w:p w14:paraId="440D2A64" w14:textId="77777777" w:rsidR="00F1069E" w:rsidRDefault="00F1069E" w:rsidP="00400260">
      <w:pPr>
        <w:jc w:val="both"/>
        <w:rPr>
          <w:b/>
          <w:color w:val="000000"/>
          <w:sz w:val="24"/>
        </w:rPr>
      </w:pPr>
    </w:p>
    <w:p w14:paraId="482028A7" w14:textId="77777777" w:rsidR="00252A72" w:rsidRDefault="00252A72" w:rsidP="006E0004">
      <w:pPr>
        <w:pStyle w:val="Normlnywebov"/>
        <w:spacing w:before="0" w:beforeAutospacing="0" w:after="0" w:afterAutospacing="0"/>
        <w:rPr>
          <w:rStyle w:val="Siln"/>
          <w:sz w:val="16"/>
          <w:szCs w:val="16"/>
          <w:lang w:val="sk-SK"/>
        </w:rPr>
      </w:pPr>
    </w:p>
    <w:p w14:paraId="14C45ED8" w14:textId="77777777" w:rsidR="006E0004" w:rsidRPr="00FF35B2" w:rsidRDefault="00ED11A9" w:rsidP="00FF35B2">
      <w:pPr>
        <w:pStyle w:val="Normlnywebov"/>
        <w:spacing w:before="0" w:beforeAutospacing="0" w:after="0" w:afterAutospacing="0"/>
        <w:jc w:val="both"/>
        <w:rPr>
          <w:sz w:val="16"/>
          <w:szCs w:val="16"/>
          <w:lang w:val="sk-SK"/>
        </w:rPr>
      </w:pPr>
      <w:r w:rsidRPr="00FF35B2">
        <w:rPr>
          <w:noProof/>
          <w:sz w:val="16"/>
          <w:szCs w:val="16"/>
          <w:lang w:val="sk-SK" w:eastAsia="sk-SK"/>
        </w:rPr>
        <w:drawing>
          <wp:anchor distT="0" distB="0" distL="114300" distR="114300" simplePos="0" relativeHeight="251659264" behindDoc="1" locked="0" layoutInCell="1" allowOverlap="1" wp14:anchorId="6AFF74B6" wp14:editId="652D5E52">
            <wp:simplePos x="0" y="0"/>
            <wp:positionH relativeFrom="column">
              <wp:align>left</wp:align>
            </wp:positionH>
            <wp:positionV relativeFrom="paragraph">
              <wp:posOffset>10160</wp:posOffset>
            </wp:positionV>
            <wp:extent cx="481330" cy="537210"/>
            <wp:effectExtent l="0" t="0" r="0" b="0"/>
            <wp:wrapTight wrapText="bothSides">
              <wp:wrapPolygon edited="0">
                <wp:start x="0" y="0"/>
                <wp:lineTo x="0" y="20681"/>
                <wp:lineTo x="20517" y="20681"/>
                <wp:lineTo x="20517" y="0"/>
                <wp:lineTo x="0" y="0"/>
              </wp:wrapPolygon>
            </wp:wrapTight>
            <wp:docPr id="8" name="Obrázok 8" descr="Erb Trenčianskeho samosprávneho kr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Erb Trenčianskeho samosprávneho kraj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004" w:rsidRPr="00FF35B2">
        <w:rPr>
          <w:sz w:val="16"/>
          <w:szCs w:val="16"/>
          <w:lang w:val="sk-SK"/>
        </w:rPr>
        <w:t>Trenčiansky samosprávny kraj -</w:t>
      </w:r>
      <w:r w:rsidR="000A25CC">
        <w:rPr>
          <w:sz w:val="16"/>
          <w:szCs w:val="16"/>
          <w:lang w:val="sk-SK"/>
        </w:rPr>
        <w:t xml:space="preserve"> </w:t>
      </w:r>
      <w:r w:rsidR="006E0004" w:rsidRPr="00FF35B2">
        <w:rPr>
          <w:sz w:val="16"/>
          <w:szCs w:val="16"/>
          <w:lang w:val="sk-SK"/>
        </w:rPr>
        <w:t>odbor školstva a kultúry</w:t>
      </w:r>
    </w:p>
    <w:p w14:paraId="4C774595" w14:textId="77777777" w:rsidR="006E0004" w:rsidRPr="00FF35B2" w:rsidRDefault="006E0004" w:rsidP="006E0004">
      <w:pPr>
        <w:pStyle w:val="Normlnywebov"/>
        <w:spacing w:before="0" w:beforeAutospacing="0" w:after="0" w:afterAutospacing="0"/>
        <w:jc w:val="both"/>
        <w:rPr>
          <w:sz w:val="16"/>
          <w:szCs w:val="16"/>
          <w:lang w:val="sk-SK"/>
        </w:rPr>
      </w:pPr>
      <w:r w:rsidRPr="00FF35B2">
        <w:rPr>
          <w:sz w:val="16"/>
          <w:szCs w:val="16"/>
          <w:lang w:val="sk-SK"/>
        </w:rPr>
        <w:tab/>
      </w:r>
    </w:p>
    <w:p w14:paraId="16B5390D" w14:textId="77777777" w:rsidR="006E0004" w:rsidRPr="00FF35B2" w:rsidRDefault="006E0004" w:rsidP="006E0004">
      <w:pPr>
        <w:pStyle w:val="Normlnywebov"/>
        <w:spacing w:before="0" w:beforeAutospacing="0" w:after="0" w:afterAutospacing="0"/>
        <w:jc w:val="center"/>
        <w:rPr>
          <w:color w:val="000000"/>
          <w:sz w:val="16"/>
          <w:szCs w:val="16"/>
          <w:lang w:val="sk-SK"/>
        </w:rPr>
      </w:pPr>
    </w:p>
    <w:p w14:paraId="415A6BFC" w14:textId="77777777" w:rsidR="00ED11A9" w:rsidRDefault="00ED11A9" w:rsidP="00ED11A9">
      <w:pPr>
        <w:pStyle w:val="Normlnywebov"/>
        <w:spacing w:before="0" w:beforeAutospacing="0" w:after="0" w:afterAutospacing="0"/>
        <w:rPr>
          <w:color w:val="000000"/>
          <w:sz w:val="16"/>
          <w:szCs w:val="16"/>
          <w:lang w:val="sk-SK"/>
        </w:rPr>
      </w:pPr>
    </w:p>
    <w:p w14:paraId="26000905" w14:textId="6B4E1EE6" w:rsidR="00136CFA" w:rsidRDefault="00CE2A44" w:rsidP="006E0004">
      <w:pPr>
        <w:pStyle w:val="Normlnywebov"/>
        <w:spacing w:before="0" w:beforeAutospacing="0" w:after="0" w:afterAutospacing="0"/>
        <w:rPr>
          <w:sz w:val="16"/>
          <w:szCs w:val="16"/>
          <w:lang w:val="sk-SK"/>
        </w:rPr>
      </w:pPr>
      <w:r w:rsidRPr="0005310B">
        <w:rPr>
          <w:noProof/>
          <w:lang w:val="sk-SK" w:eastAsia="sk-SK"/>
        </w:rPr>
        <w:drawing>
          <wp:anchor distT="0" distB="0" distL="114300" distR="114300" simplePos="0" relativeHeight="251667456" behindDoc="0" locked="0" layoutInCell="1" allowOverlap="1" wp14:anchorId="510F9705" wp14:editId="3D1CBAD0">
            <wp:simplePos x="0" y="0"/>
            <wp:positionH relativeFrom="column">
              <wp:posOffset>1605915</wp:posOffset>
            </wp:positionH>
            <wp:positionV relativeFrom="paragraph">
              <wp:posOffset>12065</wp:posOffset>
            </wp:positionV>
            <wp:extent cx="600075" cy="561975"/>
            <wp:effectExtent l="0" t="0" r="9525" b="9525"/>
            <wp:wrapSquare wrapText="bothSides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66BAFD" w14:textId="77777777" w:rsidR="00136CFA" w:rsidRDefault="00136CFA" w:rsidP="006E0004">
      <w:pPr>
        <w:pStyle w:val="Normlnywebov"/>
        <w:spacing w:before="0" w:beforeAutospacing="0" w:after="0" w:afterAutospacing="0"/>
        <w:rPr>
          <w:sz w:val="16"/>
          <w:szCs w:val="16"/>
          <w:lang w:val="sk-SK"/>
        </w:rPr>
      </w:pPr>
    </w:p>
    <w:p w14:paraId="02206244" w14:textId="77777777" w:rsidR="006E0004" w:rsidRPr="00136CFA" w:rsidRDefault="00874B10" w:rsidP="006E0004">
      <w:pPr>
        <w:pStyle w:val="Normlnywebov"/>
        <w:spacing w:before="0" w:beforeAutospacing="0" w:after="0" w:afterAutospacing="0"/>
        <w:rPr>
          <w:color w:val="000000"/>
          <w:sz w:val="16"/>
          <w:szCs w:val="16"/>
          <w:lang w:val="sk-SK"/>
        </w:rPr>
      </w:pPr>
      <w:r>
        <w:rPr>
          <w:sz w:val="16"/>
          <w:szCs w:val="16"/>
          <w:lang w:val="sk-SK"/>
        </w:rPr>
        <w:t>Vysoká škola DTI</w:t>
      </w:r>
    </w:p>
    <w:p w14:paraId="2F6682D3" w14:textId="77777777" w:rsidR="00ED11A9" w:rsidRDefault="00ED11A9" w:rsidP="00ED11A9">
      <w:pPr>
        <w:pStyle w:val="Normlnywebov"/>
        <w:spacing w:before="0" w:beforeAutospacing="0" w:after="0" w:afterAutospacing="0"/>
        <w:ind w:left="1134" w:right="-551"/>
        <w:rPr>
          <w:sz w:val="16"/>
          <w:szCs w:val="16"/>
          <w:lang w:val="sk-SK"/>
        </w:rPr>
      </w:pPr>
    </w:p>
    <w:p w14:paraId="77D55136" w14:textId="492EDC83" w:rsidR="006E0004" w:rsidRPr="00FF35B2" w:rsidRDefault="006E0004" w:rsidP="006E0004">
      <w:pPr>
        <w:pStyle w:val="Normlnywebov"/>
        <w:spacing w:before="0" w:beforeAutospacing="0" w:after="0" w:afterAutospacing="0"/>
        <w:rPr>
          <w:sz w:val="16"/>
          <w:szCs w:val="16"/>
          <w:lang w:val="sk-SK"/>
        </w:rPr>
      </w:pPr>
    </w:p>
    <w:p w14:paraId="4D99875E" w14:textId="77777777" w:rsidR="006E0004" w:rsidRDefault="006E0004" w:rsidP="006E0004">
      <w:pPr>
        <w:pStyle w:val="Normlnywebov"/>
        <w:spacing w:before="0" w:beforeAutospacing="0" w:after="0" w:afterAutospacing="0"/>
        <w:ind w:left="-851"/>
        <w:rPr>
          <w:sz w:val="16"/>
          <w:szCs w:val="16"/>
          <w:lang w:val="sk-SK"/>
        </w:rPr>
      </w:pPr>
    </w:p>
    <w:p w14:paraId="15EAF9A4" w14:textId="77777777" w:rsidR="000A25CC" w:rsidRPr="00FF35B2" w:rsidRDefault="000A25CC" w:rsidP="006E0004">
      <w:pPr>
        <w:pStyle w:val="Normlnywebov"/>
        <w:spacing w:before="0" w:beforeAutospacing="0" w:after="0" w:afterAutospacing="0"/>
        <w:ind w:left="-851"/>
        <w:rPr>
          <w:sz w:val="16"/>
          <w:szCs w:val="16"/>
          <w:lang w:val="sk-SK"/>
        </w:rPr>
      </w:pPr>
    </w:p>
    <w:p w14:paraId="7277CFE8" w14:textId="77777777" w:rsidR="000A25CC" w:rsidRDefault="000A25CC" w:rsidP="00330968">
      <w:pPr>
        <w:pStyle w:val="Normlnywebov"/>
        <w:spacing w:before="0" w:beforeAutospacing="0" w:after="0" w:afterAutospacing="0"/>
        <w:rPr>
          <w:sz w:val="16"/>
          <w:szCs w:val="16"/>
          <w:lang w:val="sk-SK"/>
        </w:rPr>
      </w:pPr>
      <w:r w:rsidRPr="00FF35B2">
        <w:rPr>
          <w:noProof/>
          <w:sz w:val="16"/>
          <w:szCs w:val="16"/>
          <w:lang w:val="sk-SK" w:eastAsia="sk-SK"/>
        </w:rPr>
        <w:drawing>
          <wp:anchor distT="0" distB="0" distL="114300" distR="114300" simplePos="0" relativeHeight="251663360" behindDoc="1" locked="0" layoutInCell="1" allowOverlap="1" wp14:anchorId="2986B6EB" wp14:editId="302415D0">
            <wp:simplePos x="0" y="0"/>
            <wp:positionH relativeFrom="column">
              <wp:align>left</wp:align>
            </wp:positionH>
            <wp:positionV relativeFrom="paragraph">
              <wp:posOffset>36195</wp:posOffset>
            </wp:positionV>
            <wp:extent cx="523875" cy="605790"/>
            <wp:effectExtent l="0" t="0" r="0" b="3810"/>
            <wp:wrapTight wrapText="bothSides">
              <wp:wrapPolygon edited="0">
                <wp:start x="0" y="0"/>
                <wp:lineTo x="0" y="21057"/>
                <wp:lineTo x="20422" y="21057"/>
                <wp:lineTo x="20422" y="0"/>
                <wp:lineTo x="0" y="0"/>
              </wp:wrapPolygon>
            </wp:wrapTight>
            <wp:docPr id="4" name="Obrázok 4" descr="Grafi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Grafika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23" cy="608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6FF47C" w14:textId="77777777" w:rsidR="006E0004" w:rsidRPr="00FF35B2" w:rsidRDefault="006E0004" w:rsidP="00330968">
      <w:pPr>
        <w:pStyle w:val="Normlnywebov"/>
        <w:spacing w:before="0" w:beforeAutospacing="0" w:after="0" w:afterAutospacing="0"/>
        <w:rPr>
          <w:sz w:val="16"/>
          <w:szCs w:val="16"/>
          <w:lang w:val="sk-SK"/>
        </w:rPr>
      </w:pPr>
      <w:r w:rsidRPr="00FF35B2">
        <w:rPr>
          <w:sz w:val="16"/>
          <w:szCs w:val="16"/>
          <w:lang w:val="sk-SK"/>
        </w:rPr>
        <w:t xml:space="preserve">Súkromná základná škola, Nová Dubnica </w:t>
      </w:r>
    </w:p>
    <w:p w14:paraId="570326F7" w14:textId="77777777" w:rsidR="000A25CC" w:rsidRDefault="006E0004" w:rsidP="006E0004">
      <w:pPr>
        <w:pStyle w:val="Normlnywebov"/>
        <w:spacing w:before="0" w:beforeAutospacing="0" w:after="0" w:afterAutospacing="0"/>
        <w:ind w:left="-851"/>
        <w:rPr>
          <w:sz w:val="16"/>
          <w:szCs w:val="16"/>
          <w:lang w:val="sk-SK"/>
        </w:rPr>
      </w:pPr>
      <w:r w:rsidRPr="00FF35B2">
        <w:rPr>
          <w:sz w:val="16"/>
          <w:szCs w:val="16"/>
          <w:lang w:val="sk-SK"/>
        </w:rPr>
        <w:t xml:space="preserve">              </w:t>
      </w:r>
    </w:p>
    <w:p w14:paraId="2EFABD8E" w14:textId="77777777" w:rsidR="000A25CC" w:rsidRDefault="000A25CC" w:rsidP="000A25CC">
      <w:pPr>
        <w:pStyle w:val="Normlnywebov"/>
        <w:spacing w:before="0" w:beforeAutospacing="0" w:after="0" w:afterAutospacing="0"/>
        <w:rPr>
          <w:sz w:val="16"/>
          <w:szCs w:val="16"/>
          <w:lang w:val="sk-SK"/>
        </w:rPr>
      </w:pPr>
    </w:p>
    <w:p w14:paraId="07415245" w14:textId="63A51A29" w:rsidR="000A25CC" w:rsidRDefault="006E0004" w:rsidP="000A25CC">
      <w:pPr>
        <w:pStyle w:val="Normlnywebov"/>
        <w:spacing w:before="0" w:beforeAutospacing="0" w:after="0" w:afterAutospacing="0"/>
        <w:rPr>
          <w:sz w:val="16"/>
          <w:szCs w:val="16"/>
          <w:lang w:val="sk-SK"/>
        </w:rPr>
      </w:pPr>
      <w:r w:rsidRPr="00FF35B2">
        <w:rPr>
          <w:sz w:val="16"/>
          <w:szCs w:val="16"/>
          <w:lang w:val="sk-SK"/>
        </w:rPr>
        <w:t xml:space="preserve">      </w:t>
      </w:r>
    </w:p>
    <w:p w14:paraId="6FFDD61D" w14:textId="77777777" w:rsidR="00874B10" w:rsidRDefault="00136CFA" w:rsidP="000A25CC">
      <w:pPr>
        <w:pStyle w:val="Normlnywebov"/>
        <w:spacing w:before="0" w:beforeAutospacing="0" w:after="0" w:afterAutospacing="0"/>
        <w:rPr>
          <w:sz w:val="16"/>
          <w:szCs w:val="16"/>
          <w:lang w:val="sk-SK"/>
        </w:rPr>
      </w:pPr>
      <w:r w:rsidRPr="00874B10">
        <w:rPr>
          <w:noProof/>
          <w:sz w:val="16"/>
          <w:szCs w:val="16"/>
          <w:lang w:val="sk-SK" w:eastAsia="sk-SK"/>
        </w:rPr>
        <w:drawing>
          <wp:anchor distT="0" distB="0" distL="114300" distR="114300" simplePos="0" relativeHeight="251668480" behindDoc="0" locked="0" layoutInCell="1" allowOverlap="1" wp14:anchorId="598F8681" wp14:editId="318F8E2D">
            <wp:simplePos x="0" y="0"/>
            <wp:positionH relativeFrom="column">
              <wp:posOffset>1615440</wp:posOffset>
            </wp:positionH>
            <wp:positionV relativeFrom="paragraph">
              <wp:posOffset>14605</wp:posOffset>
            </wp:positionV>
            <wp:extent cx="962025" cy="962025"/>
            <wp:effectExtent l="0" t="0" r="9525" b="9525"/>
            <wp:wrapSquare wrapText="bothSides"/>
            <wp:docPr id="10" name="Obrázok 10" descr="Stredná odborná škola obchodu a služi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edná odborná škola obchodu a služie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86BCCB" w14:textId="137E0C78" w:rsidR="00874B10" w:rsidRDefault="00874B10" w:rsidP="000A25CC">
      <w:pPr>
        <w:pStyle w:val="Normlnywebov"/>
        <w:spacing w:before="0" w:beforeAutospacing="0" w:after="0" w:afterAutospacing="0"/>
        <w:rPr>
          <w:sz w:val="16"/>
          <w:szCs w:val="16"/>
          <w:lang w:val="sk-SK"/>
        </w:rPr>
      </w:pPr>
    </w:p>
    <w:p w14:paraId="4C056E85" w14:textId="77777777" w:rsidR="00874B10" w:rsidRDefault="00874B10" w:rsidP="000A25CC">
      <w:pPr>
        <w:pStyle w:val="Normlnywebov"/>
        <w:spacing w:before="0" w:beforeAutospacing="0" w:after="0" w:afterAutospacing="0"/>
        <w:rPr>
          <w:sz w:val="16"/>
          <w:szCs w:val="16"/>
          <w:lang w:val="sk-SK"/>
        </w:rPr>
      </w:pPr>
      <w:r>
        <w:rPr>
          <w:sz w:val="16"/>
          <w:szCs w:val="16"/>
          <w:lang w:val="sk-SK"/>
        </w:rPr>
        <w:t xml:space="preserve">Stredná odborná škola obchodu a služieb </w:t>
      </w:r>
    </w:p>
    <w:p w14:paraId="076DB5B2" w14:textId="77777777" w:rsidR="00874B10" w:rsidRDefault="00874B10" w:rsidP="000A25CC">
      <w:pPr>
        <w:pStyle w:val="Normlnywebov"/>
        <w:spacing w:before="0" w:beforeAutospacing="0" w:after="0" w:afterAutospacing="0"/>
        <w:rPr>
          <w:sz w:val="16"/>
          <w:szCs w:val="16"/>
          <w:lang w:val="sk-SK"/>
        </w:rPr>
      </w:pPr>
    </w:p>
    <w:p w14:paraId="16E01049" w14:textId="77777777" w:rsidR="007A0985" w:rsidRDefault="007A0985" w:rsidP="000A25CC">
      <w:pPr>
        <w:pStyle w:val="Normlnywebov"/>
        <w:spacing w:before="0" w:beforeAutospacing="0" w:after="0" w:afterAutospacing="0"/>
        <w:rPr>
          <w:sz w:val="16"/>
          <w:szCs w:val="16"/>
          <w:lang w:val="sk-SK"/>
        </w:rPr>
      </w:pPr>
    </w:p>
    <w:p w14:paraId="2CDD70DA" w14:textId="77777777" w:rsidR="00874B10" w:rsidRDefault="00874B10" w:rsidP="000A25CC">
      <w:pPr>
        <w:pStyle w:val="Normlnywebov"/>
        <w:spacing w:before="0" w:beforeAutospacing="0" w:after="0" w:afterAutospacing="0"/>
        <w:rPr>
          <w:sz w:val="16"/>
          <w:szCs w:val="16"/>
          <w:lang w:val="sk-SK"/>
        </w:rPr>
      </w:pPr>
    </w:p>
    <w:p w14:paraId="463F14BD" w14:textId="77777777" w:rsidR="00874B10" w:rsidRDefault="00874B10" w:rsidP="000A25CC">
      <w:pPr>
        <w:pStyle w:val="Normlnywebov"/>
        <w:spacing w:before="0" w:beforeAutospacing="0" w:after="0" w:afterAutospacing="0"/>
        <w:rPr>
          <w:sz w:val="16"/>
          <w:szCs w:val="16"/>
          <w:lang w:val="sk-SK"/>
        </w:rPr>
      </w:pPr>
    </w:p>
    <w:p w14:paraId="7D0B83AD" w14:textId="77777777" w:rsidR="00874B10" w:rsidRDefault="00874B10" w:rsidP="000A25CC">
      <w:pPr>
        <w:pStyle w:val="Normlnywebov"/>
        <w:spacing w:before="0" w:beforeAutospacing="0" w:after="0" w:afterAutospacing="0"/>
        <w:rPr>
          <w:sz w:val="16"/>
          <w:szCs w:val="16"/>
          <w:lang w:val="sk-SK"/>
        </w:rPr>
      </w:pPr>
    </w:p>
    <w:p w14:paraId="3DC78F11" w14:textId="77777777" w:rsidR="00874B10" w:rsidRDefault="00136CFA" w:rsidP="000A25CC">
      <w:pPr>
        <w:pStyle w:val="Normlnywebov"/>
        <w:spacing w:before="0" w:beforeAutospacing="0" w:after="0" w:afterAutospacing="0"/>
        <w:rPr>
          <w:sz w:val="16"/>
          <w:szCs w:val="16"/>
          <w:lang w:val="sk-SK"/>
        </w:rPr>
      </w:pPr>
      <w:r w:rsidRPr="00874B10">
        <w:rPr>
          <w:noProof/>
          <w:sz w:val="16"/>
          <w:szCs w:val="16"/>
          <w:lang w:val="sk-SK" w:eastAsia="sk-SK"/>
        </w:rPr>
        <w:drawing>
          <wp:anchor distT="0" distB="0" distL="114300" distR="114300" simplePos="0" relativeHeight="251669504" behindDoc="0" locked="0" layoutInCell="1" allowOverlap="1" wp14:anchorId="7A220B91" wp14:editId="78AFB191">
            <wp:simplePos x="0" y="0"/>
            <wp:positionH relativeFrom="column">
              <wp:align>left</wp:align>
            </wp:positionH>
            <wp:positionV relativeFrom="paragraph">
              <wp:posOffset>20320</wp:posOffset>
            </wp:positionV>
            <wp:extent cx="1062990" cy="781050"/>
            <wp:effectExtent l="0" t="0" r="3810" b="0"/>
            <wp:wrapSquare wrapText="bothSides"/>
            <wp:docPr id="11" name="Obrázok 11" descr="http://files.poradnadca.webnode.sk/200000091-6203c62fd6/Logo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les.poradnadca.webnode.sk/200000091-6203c62fd6/Logo_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C84589" w14:textId="77777777" w:rsidR="00874B10" w:rsidRDefault="00874B10" w:rsidP="000A25CC">
      <w:pPr>
        <w:pStyle w:val="Normlnywebov"/>
        <w:spacing w:before="0" w:beforeAutospacing="0" w:after="0" w:afterAutospacing="0"/>
        <w:rPr>
          <w:sz w:val="16"/>
          <w:szCs w:val="16"/>
          <w:lang w:val="sk-SK"/>
        </w:rPr>
      </w:pPr>
    </w:p>
    <w:p w14:paraId="3D2061C0" w14:textId="77777777" w:rsidR="00136CFA" w:rsidRDefault="00136CFA" w:rsidP="000A25CC">
      <w:pPr>
        <w:pStyle w:val="Normlnywebov"/>
        <w:spacing w:before="0" w:beforeAutospacing="0" w:after="0" w:afterAutospacing="0"/>
        <w:rPr>
          <w:sz w:val="16"/>
          <w:szCs w:val="16"/>
          <w:lang w:val="sk-SK"/>
        </w:rPr>
      </w:pPr>
    </w:p>
    <w:p w14:paraId="1E52D972" w14:textId="77777777" w:rsidR="00874B10" w:rsidRDefault="00874B10" w:rsidP="000A25CC">
      <w:pPr>
        <w:pStyle w:val="Normlnywebov"/>
        <w:spacing w:before="0" w:beforeAutospacing="0" w:after="0" w:afterAutospacing="0"/>
        <w:rPr>
          <w:sz w:val="16"/>
          <w:szCs w:val="16"/>
          <w:lang w:val="sk-SK"/>
        </w:rPr>
      </w:pPr>
      <w:proofErr w:type="spellStart"/>
      <w:r>
        <w:rPr>
          <w:sz w:val="16"/>
          <w:szCs w:val="16"/>
          <w:lang w:val="sk-SK"/>
        </w:rPr>
        <w:t>CPPPa</w:t>
      </w:r>
      <w:proofErr w:type="spellEnd"/>
      <w:r>
        <w:rPr>
          <w:sz w:val="16"/>
          <w:szCs w:val="16"/>
          <w:lang w:val="sk-SK"/>
        </w:rPr>
        <w:t xml:space="preserve"> </w:t>
      </w:r>
      <w:proofErr w:type="spellStart"/>
      <w:r>
        <w:rPr>
          <w:sz w:val="16"/>
          <w:szCs w:val="16"/>
          <w:lang w:val="sk-SK"/>
        </w:rPr>
        <w:t>P,Dubnica</w:t>
      </w:r>
      <w:proofErr w:type="spellEnd"/>
      <w:r>
        <w:rPr>
          <w:sz w:val="16"/>
          <w:szCs w:val="16"/>
          <w:lang w:val="sk-SK"/>
        </w:rPr>
        <w:t xml:space="preserve"> nad Váhom</w:t>
      </w:r>
    </w:p>
    <w:p w14:paraId="6B6CA3F5" w14:textId="77777777" w:rsidR="00874B10" w:rsidRDefault="00874B10" w:rsidP="000A25CC">
      <w:pPr>
        <w:pStyle w:val="Normlnywebov"/>
        <w:spacing w:before="0" w:beforeAutospacing="0" w:after="0" w:afterAutospacing="0"/>
        <w:rPr>
          <w:sz w:val="16"/>
          <w:szCs w:val="16"/>
          <w:lang w:val="sk-SK"/>
        </w:rPr>
      </w:pPr>
    </w:p>
    <w:p w14:paraId="41DADB06" w14:textId="77777777" w:rsidR="00874B10" w:rsidRDefault="00874B10" w:rsidP="000A25CC">
      <w:pPr>
        <w:pStyle w:val="Normlnywebov"/>
        <w:spacing w:before="0" w:beforeAutospacing="0" w:after="0" w:afterAutospacing="0"/>
        <w:rPr>
          <w:sz w:val="16"/>
          <w:szCs w:val="16"/>
          <w:lang w:val="sk-SK"/>
        </w:rPr>
      </w:pPr>
    </w:p>
    <w:p w14:paraId="04115A1D" w14:textId="77777777" w:rsidR="00874B10" w:rsidRDefault="00874B10" w:rsidP="000A25CC">
      <w:pPr>
        <w:pStyle w:val="Normlnywebov"/>
        <w:spacing w:before="0" w:beforeAutospacing="0" w:after="0" w:afterAutospacing="0"/>
        <w:rPr>
          <w:sz w:val="16"/>
          <w:szCs w:val="16"/>
          <w:lang w:val="sk-SK"/>
        </w:rPr>
      </w:pPr>
    </w:p>
    <w:p w14:paraId="28BAB15A" w14:textId="77777777" w:rsidR="00874B10" w:rsidRDefault="00874B10" w:rsidP="000A25CC">
      <w:pPr>
        <w:pStyle w:val="Normlnywebov"/>
        <w:spacing w:before="0" w:beforeAutospacing="0" w:after="0" w:afterAutospacing="0"/>
        <w:rPr>
          <w:sz w:val="16"/>
          <w:szCs w:val="16"/>
          <w:lang w:val="sk-SK"/>
        </w:rPr>
      </w:pPr>
    </w:p>
    <w:p w14:paraId="195D5765" w14:textId="614D4D47" w:rsidR="00874B10" w:rsidRDefault="00874B10" w:rsidP="000A25CC">
      <w:pPr>
        <w:pStyle w:val="Normlnywebov"/>
        <w:spacing w:before="0" w:beforeAutospacing="0" w:after="0" w:afterAutospacing="0"/>
        <w:rPr>
          <w:sz w:val="16"/>
          <w:szCs w:val="16"/>
          <w:lang w:val="sk-SK"/>
        </w:rPr>
      </w:pPr>
    </w:p>
    <w:p w14:paraId="2CEE76CA" w14:textId="77777777" w:rsidR="00874B10" w:rsidRDefault="00874B10" w:rsidP="000A25CC">
      <w:pPr>
        <w:pStyle w:val="Normlnywebov"/>
        <w:spacing w:before="0" w:beforeAutospacing="0" w:after="0" w:afterAutospacing="0"/>
        <w:rPr>
          <w:sz w:val="16"/>
          <w:szCs w:val="16"/>
          <w:lang w:val="sk-SK"/>
        </w:rPr>
      </w:pPr>
    </w:p>
    <w:p w14:paraId="534FE698" w14:textId="319A701A" w:rsidR="006E0004" w:rsidRDefault="00CE2A44" w:rsidP="000A25CC">
      <w:pPr>
        <w:pStyle w:val="Normlnywebov"/>
        <w:spacing w:before="0" w:beforeAutospacing="0" w:after="0" w:afterAutospacing="0"/>
        <w:rPr>
          <w:sz w:val="16"/>
          <w:szCs w:val="16"/>
          <w:lang w:val="sk-SK"/>
        </w:rPr>
      </w:pPr>
      <w:r w:rsidRPr="00FF35B2">
        <w:rPr>
          <w:noProof/>
          <w:sz w:val="16"/>
          <w:szCs w:val="16"/>
          <w:lang w:val="sk-SK" w:eastAsia="sk-SK"/>
        </w:rPr>
        <w:drawing>
          <wp:anchor distT="0" distB="0" distL="114300" distR="114300" simplePos="0" relativeHeight="251664384" behindDoc="1" locked="0" layoutInCell="1" allowOverlap="1" wp14:anchorId="4B5D8C7F" wp14:editId="43745E7B">
            <wp:simplePos x="0" y="0"/>
            <wp:positionH relativeFrom="column">
              <wp:posOffset>1510665</wp:posOffset>
            </wp:positionH>
            <wp:positionV relativeFrom="paragraph">
              <wp:posOffset>57785</wp:posOffset>
            </wp:positionV>
            <wp:extent cx="1007110" cy="390525"/>
            <wp:effectExtent l="0" t="0" r="2540" b="9525"/>
            <wp:wrapTight wrapText="bothSides">
              <wp:wrapPolygon edited="0">
                <wp:start x="7763" y="0"/>
                <wp:lineTo x="0" y="5268"/>
                <wp:lineTo x="0" y="15805"/>
                <wp:lineTo x="4086" y="16859"/>
                <wp:lineTo x="6946" y="21073"/>
                <wp:lineTo x="7763" y="21073"/>
                <wp:lineTo x="16752" y="21073"/>
                <wp:lineTo x="17569" y="21073"/>
                <wp:lineTo x="20429" y="16859"/>
                <wp:lineTo x="21246" y="13698"/>
                <wp:lineTo x="21246" y="0"/>
                <wp:lineTo x="17569" y="0"/>
                <wp:lineTo x="7763" y="0"/>
              </wp:wrapPolygon>
            </wp:wrapTight>
            <wp:docPr id="3" name="Obrázok 3" descr="C:\Users\Matus\AppData\Local\Microsoft\Windows\INetCache\Content.Outlook\HSCQG8QK\LOGO SOCIOKLI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Matus\AppData\Local\Microsoft\Windows\INetCache\Content.Outlook\HSCQG8QK\LOGO SOCIOKLIMA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E0004" w:rsidRPr="00FF35B2">
        <w:rPr>
          <w:sz w:val="16"/>
          <w:szCs w:val="16"/>
          <w:lang w:val="sk-SK"/>
        </w:rPr>
        <w:t>Socioklima</w:t>
      </w:r>
      <w:proofErr w:type="spellEnd"/>
      <w:r w:rsidR="006E0004" w:rsidRPr="00FF35B2">
        <w:rPr>
          <w:sz w:val="16"/>
          <w:szCs w:val="16"/>
          <w:lang w:val="sk-SK"/>
        </w:rPr>
        <w:t>, s.r.o.,</w:t>
      </w:r>
      <w:r w:rsidR="00330968" w:rsidRPr="00FF35B2">
        <w:rPr>
          <w:sz w:val="16"/>
          <w:szCs w:val="16"/>
          <w:lang w:val="sk-SK"/>
        </w:rPr>
        <w:t xml:space="preserve"> </w:t>
      </w:r>
      <w:r w:rsidR="00252A72">
        <w:rPr>
          <w:sz w:val="16"/>
          <w:szCs w:val="16"/>
          <w:lang w:val="sk-SK"/>
        </w:rPr>
        <w:t>Praha</w:t>
      </w:r>
    </w:p>
    <w:p w14:paraId="3B4E2C70" w14:textId="1FE50FC3" w:rsidR="00252A72" w:rsidRPr="00FF35B2" w:rsidRDefault="00252A72" w:rsidP="00330968">
      <w:pPr>
        <w:pStyle w:val="Normlnywebov"/>
        <w:spacing w:before="0" w:beforeAutospacing="0" w:after="0" w:afterAutospacing="0"/>
        <w:ind w:left="-851"/>
        <w:rPr>
          <w:sz w:val="16"/>
          <w:szCs w:val="16"/>
          <w:lang w:val="sk-SK"/>
        </w:rPr>
      </w:pPr>
    </w:p>
    <w:p w14:paraId="410B88A6" w14:textId="77777777" w:rsidR="006E0004" w:rsidRPr="00FF35B2" w:rsidRDefault="006E0004" w:rsidP="006E0004">
      <w:pPr>
        <w:rPr>
          <w:sz w:val="16"/>
          <w:szCs w:val="16"/>
        </w:rPr>
      </w:pPr>
    </w:p>
    <w:p w14:paraId="7286187A" w14:textId="77777777" w:rsidR="00FF35B2" w:rsidRDefault="00FF35B2" w:rsidP="006E0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Siln"/>
          <w:sz w:val="16"/>
          <w:szCs w:val="16"/>
        </w:rPr>
      </w:pPr>
    </w:p>
    <w:p w14:paraId="1D65E7CC" w14:textId="77777777" w:rsidR="00FF35B2" w:rsidRDefault="00FF35B2" w:rsidP="006E0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Siln"/>
          <w:sz w:val="16"/>
          <w:szCs w:val="16"/>
        </w:rPr>
      </w:pPr>
    </w:p>
    <w:p w14:paraId="697A511A" w14:textId="77777777" w:rsidR="008A6B7D" w:rsidRDefault="008A6B7D" w:rsidP="006E0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Siln"/>
          <w:sz w:val="24"/>
        </w:rPr>
      </w:pPr>
    </w:p>
    <w:p w14:paraId="4D80620C" w14:textId="77777777" w:rsidR="00CE2A44" w:rsidRPr="00CE2A44" w:rsidRDefault="00CE2A44" w:rsidP="00CE2A44">
      <w:pPr>
        <w:rPr>
          <w:sz w:val="16"/>
          <w:szCs w:val="16"/>
          <w:lang w:val="en-GB"/>
        </w:rPr>
      </w:pPr>
      <w:proofErr w:type="spellStart"/>
      <w:r w:rsidRPr="00CE2A44">
        <w:rPr>
          <w:sz w:val="16"/>
          <w:szCs w:val="16"/>
          <w:lang w:val="en-GB"/>
        </w:rPr>
        <w:t>Informačná</w:t>
      </w:r>
      <w:proofErr w:type="spellEnd"/>
      <w:r w:rsidRPr="00CE2A44">
        <w:rPr>
          <w:sz w:val="16"/>
          <w:szCs w:val="16"/>
          <w:lang w:val="en-GB"/>
        </w:rPr>
        <w:t xml:space="preserve"> </w:t>
      </w:r>
      <w:proofErr w:type="spellStart"/>
      <w:r w:rsidRPr="00CE2A44">
        <w:rPr>
          <w:sz w:val="16"/>
          <w:szCs w:val="16"/>
          <w:lang w:val="en-GB"/>
        </w:rPr>
        <w:t>spoločnosť</w:t>
      </w:r>
      <w:proofErr w:type="spellEnd"/>
      <w:r w:rsidRPr="00CE2A44">
        <w:rPr>
          <w:sz w:val="16"/>
          <w:szCs w:val="16"/>
          <w:lang w:val="en-GB"/>
        </w:rPr>
        <w:t xml:space="preserve"> pre </w:t>
      </w:r>
      <w:proofErr w:type="spellStart"/>
      <w:r w:rsidRPr="00CE2A44">
        <w:rPr>
          <w:sz w:val="16"/>
          <w:szCs w:val="16"/>
          <w:lang w:val="en-GB"/>
        </w:rPr>
        <w:t>výchovu</w:t>
      </w:r>
      <w:proofErr w:type="spellEnd"/>
      <w:r w:rsidRPr="00CE2A44">
        <w:rPr>
          <w:sz w:val="16"/>
          <w:szCs w:val="16"/>
          <w:lang w:val="en-GB"/>
        </w:rPr>
        <w:t xml:space="preserve"> a </w:t>
      </w:r>
      <w:proofErr w:type="spellStart"/>
      <w:r w:rsidRPr="00CE2A44">
        <w:rPr>
          <w:sz w:val="16"/>
          <w:szCs w:val="16"/>
          <w:lang w:val="en-GB"/>
        </w:rPr>
        <w:t>vzdelávanie</w:t>
      </w:r>
      <w:proofErr w:type="spellEnd"/>
    </w:p>
    <w:p w14:paraId="513E3795" w14:textId="77777777" w:rsidR="00CE2A44" w:rsidRPr="00CE2A44" w:rsidRDefault="00CE2A44" w:rsidP="00CE2A44">
      <w:pPr>
        <w:rPr>
          <w:sz w:val="16"/>
          <w:szCs w:val="16"/>
          <w:lang w:val="en-GB"/>
        </w:rPr>
      </w:pPr>
      <w:proofErr w:type="spellStart"/>
      <w:r w:rsidRPr="00CE2A44">
        <w:rPr>
          <w:sz w:val="16"/>
          <w:szCs w:val="16"/>
          <w:lang w:val="en-GB"/>
        </w:rPr>
        <w:t>člen</w:t>
      </w:r>
      <w:proofErr w:type="spellEnd"/>
      <w:r w:rsidRPr="00CE2A44">
        <w:rPr>
          <w:sz w:val="16"/>
          <w:szCs w:val="16"/>
          <w:lang w:val="en-GB"/>
        </w:rPr>
        <w:t xml:space="preserve"> </w:t>
      </w:r>
      <w:proofErr w:type="spellStart"/>
      <w:r w:rsidRPr="00CE2A44">
        <w:rPr>
          <w:sz w:val="16"/>
          <w:szCs w:val="16"/>
          <w:lang w:val="en-GB"/>
        </w:rPr>
        <w:t>Zväzu</w:t>
      </w:r>
      <w:proofErr w:type="spellEnd"/>
      <w:r w:rsidRPr="00CE2A44">
        <w:rPr>
          <w:sz w:val="16"/>
          <w:szCs w:val="16"/>
          <w:lang w:val="en-GB"/>
        </w:rPr>
        <w:t xml:space="preserve"> </w:t>
      </w:r>
      <w:proofErr w:type="spellStart"/>
      <w:r w:rsidRPr="00CE2A44">
        <w:rPr>
          <w:sz w:val="16"/>
          <w:szCs w:val="16"/>
          <w:lang w:val="en-GB"/>
        </w:rPr>
        <w:t>slovenských</w:t>
      </w:r>
      <w:proofErr w:type="spellEnd"/>
      <w:r w:rsidRPr="00CE2A44">
        <w:rPr>
          <w:sz w:val="16"/>
          <w:szCs w:val="16"/>
          <w:lang w:val="en-GB"/>
        </w:rPr>
        <w:t xml:space="preserve"> </w:t>
      </w:r>
      <w:proofErr w:type="spellStart"/>
      <w:r w:rsidRPr="00CE2A44">
        <w:rPr>
          <w:sz w:val="16"/>
          <w:szCs w:val="16"/>
          <w:lang w:val="en-GB"/>
        </w:rPr>
        <w:t>vedeckotechnických</w:t>
      </w:r>
      <w:proofErr w:type="spellEnd"/>
      <w:r w:rsidRPr="00CE2A44">
        <w:rPr>
          <w:sz w:val="16"/>
          <w:szCs w:val="16"/>
          <w:lang w:val="en-GB"/>
        </w:rPr>
        <w:t xml:space="preserve"> </w:t>
      </w:r>
      <w:proofErr w:type="spellStart"/>
      <w:r w:rsidRPr="00CE2A44">
        <w:rPr>
          <w:sz w:val="16"/>
          <w:szCs w:val="16"/>
          <w:lang w:val="en-GB"/>
        </w:rPr>
        <w:t>spoločností</w:t>
      </w:r>
      <w:proofErr w:type="spellEnd"/>
    </w:p>
    <w:p w14:paraId="7DECF531" w14:textId="77777777" w:rsidR="007A0985" w:rsidRDefault="007A0985" w:rsidP="00330968">
      <w:pPr>
        <w:pStyle w:val="Normlnywebov"/>
        <w:spacing w:before="0" w:beforeAutospacing="0" w:after="0" w:afterAutospacing="0"/>
        <w:rPr>
          <w:rStyle w:val="Siln"/>
          <w:lang w:val="sk-SK"/>
        </w:rPr>
      </w:pPr>
    </w:p>
    <w:p w14:paraId="6B37706C" w14:textId="77777777" w:rsidR="008D63A2" w:rsidRDefault="008D63A2" w:rsidP="00330968">
      <w:pPr>
        <w:pStyle w:val="Normlnywebov"/>
        <w:spacing w:before="0" w:beforeAutospacing="0" w:after="0" w:afterAutospacing="0"/>
        <w:rPr>
          <w:rStyle w:val="Siln"/>
          <w:lang w:val="sk-SK"/>
        </w:rPr>
      </w:pPr>
    </w:p>
    <w:p w14:paraId="48E0BF11" w14:textId="572FFE9C" w:rsidR="008D63A2" w:rsidRDefault="00CE2A44" w:rsidP="00CE2A44">
      <w:pPr>
        <w:pStyle w:val="Normlnywebov"/>
        <w:spacing w:before="0" w:beforeAutospacing="0" w:after="0" w:afterAutospacing="0"/>
        <w:ind w:left="1416" w:firstLine="708"/>
        <w:rPr>
          <w:rStyle w:val="Siln"/>
          <w:lang w:val="sk-SK"/>
        </w:rPr>
      </w:pPr>
      <w:r>
        <w:rPr>
          <w:noProof/>
          <w:lang w:val="sk-SK" w:eastAsia="sk-SK"/>
        </w:rPr>
        <w:lastRenderedPageBreak/>
        <w:drawing>
          <wp:inline distT="0" distB="0" distL="0" distR="0" wp14:anchorId="67479710" wp14:editId="605E8383">
            <wp:extent cx="657225" cy="456565"/>
            <wp:effectExtent l="0" t="0" r="9525" b="635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53" cy="457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D54D" w14:textId="77777777" w:rsidR="008D63A2" w:rsidRDefault="008D63A2" w:rsidP="00330968">
      <w:pPr>
        <w:pStyle w:val="Normlnywebov"/>
        <w:spacing w:before="0" w:beforeAutospacing="0" w:after="0" w:afterAutospacing="0"/>
        <w:rPr>
          <w:rStyle w:val="Siln"/>
          <w:lang w:val="sk-SK"/>
        </w:rPr>
      </w:pPr>
    </w:p>
    <w:p w14:paraId="13B769AD" w14:textId="77777777" w:rsidR="008D63A2" w:rsidRDefault="008D63A2" w:rsidP="00330968">
      <w:pPr>
        <w:pStyle w:val="Normlnywebov"/>
        <w:spacing w:before="0" w:beforeAutospacing="0" w:after="0" w:afterAutospacing="0"/>
        <w:rPr>
          <w:rStyle w:val="Siln"/>
          <w:b w:val="0"/>
          <w:sz w:val="16"/>
          <w:szCs w:val="16"/>
        </w:rPr>
      </w:pPr>
    </w:p>
    <w:p w14:paraId="06875689" w14:textId="77777777" w:rsidR="007A0985" w:rsidRDefault="007A0985" w:rsidP="007A0985">
      <w:pPr>
        <w:pStyle w:val="Normlnywebov"/>
        <w:jc w:val="right"/>
        <w:rPr>
          <w:rFonts w:ascii="Tahoma" w:hAnsi="Tahoma" w:cs="Tahoma"/>
          <w:color w:val="404F8F"/>
          <w:sz w:val="21"/>
          <w:szCs w:val="21"/>
          <w:lang w:val="sk-SK"/>
        </w:rPr>
      </w:pPr>
      <w:r w:rsidRPr="0005310B">
        <w:rPr>
          <w:noProof/>
          <w:lang w:val="sk-SK" w:eastAsia="sk-SK"/>
        </w:rPr>
        <w:drawing>
          <wp:inline distT="0" distB="0" distL="0" distR="0" wp14:anchorId="5FF968A4" wp14:editId="7E303DBB">
            <wp:extent cx="600075" cy="561975"/>
            <wp:effectExtent l="0" t="0" r="9525" b="952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sk-SK" w:eastAsia="sk-SK"/>
        </w:rPr>
        <w:t xml:space="preserve">    </w:t>
      </w:r>
      <w:r>
        <w:rPr>
          <w:noProof/>
          <w:lang w:val="sk-SK" w:eastAsia="sk-SK"/>
        </w:rPr>
        <w:tab/>
      </w:r>
      <w:r>
        <w:rPr>
          <w:noProof/>
          <w:lang w:val="sk-SK" w:eastAsia="sk-SK"/>
        </w:rPr>
        <w:tab/>
      </w:r>
      <w:r>
        <w:rPr>
          <w:noProof/>
          <w:lang w:val="sk-SK" w:eastAsia="sk-SK"/>
        </w:rPr>
        <w:tab/>
      </w:r>
      <w:r w:rsidRPr="0005310B">
        <w:rPr>
          <w:noProof/>
          <w:lang w:val="sk-SK" w:eastAsia="sk-SK"/>
        </w:rPr>
        <w:drawing>
          <wp:inline distT="0" distB="0" distL="0" distR="0" wp14:anchorId="1BBD2D31" wp14:editId="437B66D3">
            <wp:extent cx="581025" cy="571500"/>
            <wp:effectExtent l="0" t="0" r="9525" b="0"/>
            <wp:docPr id="1" name="Obrázok 1" descr="Erb Trenčianskeho samosprávneho kr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rb Trenčianskeho samosprávneho kraj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810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sk-SK" w:eastAsia="sk-SK"/>
        </w:rPr>
        <w:tab/>
      </w:r>
      <w:r>
        <w:rPr>
          <w:noProof/>
          <w:lang w:val="sk-SK" w:eastAsia="sk-SK"/>
        </w:rPr>
        <w:tab/>
      </w:r>
      <w:r>
        <w:rPr>
          <w:noProof/>
          <w:lang w:val="sk-SK" w:eastAsia="sk-SK"/>
        </w:rPr>
        <w:tab/>
      </w:r>
    </w:p>
    <w:p w14:paraId="110F7175" w14:textId="77777777" w:rsidR="007A0985" w:rsidRPr="00FF35B2" w:rsidRDefault="00400260" w:rsidP="007A0985">
      <w:pPr>
        <w:pStyle w:val="Normlnywebov"/>
        <w:spacing w:before="0" w:beforeAutospacing="0" w:after="0" w:afterAutospacing="0"/>
        <w:jc w:val="center"/>
        <w:rPr>
          <w:rFonts w:ascii="Tahoma" w:hAnsi="Tahoma" w:cs="Tahoma"/>
          <w:color w:val="404F8F"/>
          <w:sz w:val="19"/>
          <w:szCs w:val="19"/>
          <w:lang w:val="sk-SK"/>
        </w:rPr>
      </w:pPr>
      <w:r>
        <w:rPr>
          <w:rFonts w:ascii="Tahoma" w:hAnsi="Tahoma" w:cs="Tahoma"/>
          <w:color w:val="404F8F"/>
          <w:sz w:val="19"/>
          <w:szCs w:val="19"/>
          <w:lang w:val="sk-SK"/>
        </w:rPr>
        <w:t>Vysoká škola DTI</w:t>
      </w:r>
    </w:p>
    <w:p w14:paraId="18804503" w14:textId="77777777" w:rsidR="007A0985" w:rsidRDefault="007A0985" w:rsidP="007A0985">
      <w:pPr>
        <w:pStyle w:val="Normlnywebov"/>
        <w:spacing w:before="0" w:beforeAutospacing="0" w:after="0" w:afterAutospacing="0"/>
        <w:jc w:val="center"/>
        <w:rPr>
          <w:rFonts w:ascii="Tahoma" w:hAnsi="Tahoma" w:cs="Tahoma"/>
          <w:color w:val="404F8F"/>
          <w:sz w:val="21"/>
          <w:szCs w:val="21"/>
          <w:lang w:val="sk-SK"/>
        </w:rPr>
      </w:pPr>
      <w:r>
        <w:rPr>
          <w:rFonts w:ascii="Tahoma" w:hAnsi="Tahoma" w:cs="Tahoma"/>
          <w:color w:val="404F8F"/>
          <w:sz w:val="21"/>
          <w:szCs w:val="21"/>
          <w:lang w:val="sk-SK"/>
        </w:rPr>
        <w:t xml:space="preserve"> Trenčiansky samosprávny kraj </w:t>
      </w:r>
    </w:p>
    <w:p w14:paraId="0BE43DB7" w14:textId="77777777" w:rsidR="007A0985" w:rsidRPr="00F46730" w:rsidRDefault="007A0985" w:rsidP="007A0985">
      <w:pPr>
        <w:pStyle w:val="Normlnywebov"/>
        <w:spacing w:before="0" w:beforeAutospacing="0" w:after="0" w:afterAutospacing="0"/>
        <w:jc w:val="center"/>
        <w:rPr>
          <w:rFonts w:ascii="Tahoma" w:hAnsi="Tahoma" w:cs="Tahoma"/>
          <w:color w:val="404F8F"/>
          <w:sz w:val="17"/>
          <w:szCs w:val="17"/>
          <w:lang w:val="sk-SK"/>
        </w:rPr>
      </w:pPr>
      <w:r>
        <w:rPr>
          <w:rFonts w:ascii="Tahoma" w:hAnsi="Tahoma" w:cs="Tahoma"/>
          <w:color w:val="404F8F"/>
          <w:sz w:val="21"/>
          <w:szCs w:val="21"/>
          <w:lang w:val="sk-SK"/>
        </w:rPr>
        <w:t>Regionálne základné a stredné školy</w:t>
      </w:r>
    </w:p>
    <w:p w14:paraId="4E203CBE" w14:textId="77777777" w:rsidR="007A0985" w:rsidRDefault="007A0985" w:rsidP="007A0985">
      <w:pPr>
        <w:pStyle w:val="Normlnywebov"/>
        <w:jc w:val="both"/>
        <w:rPr>
          <w:rStyle w:val="Siln"/>
          <w:rFonts w:ascii="Tahoma" w:hAnsi="Tahoma" w:cs="Tahoma"/>
          <w:color w:val="404F8F"/>
          <w:sz w:val="21"/>
          <w:szCs w:val="21"/>
          <w:lang w:val="sk-SK"/>
        </w:rPr>
      </w:pPr>
      <w:r>
        <w:rPr>
          <w:noProof/>
          <w:lang w:val="sk-SK" w:eastAsia="sk-SK"/>
        </w:rPr>
        <w:drawing>
          <wp:anchor distT="0" distB="0" distL="114300" distR="114790" simplePos="0" relativeHeight="251666432" behindDoc="1" locked="0" layoutInCell="1" allowOverlap="1" wp14:anchorId="70248511" wp14:editId="4411C3E7">
            <wp:simplePos x="0" y="0"/>
            <wp:positionH relativeFrom="column">
              <wp:align>right</wp:align>
            </wp:positionH>
            <wp:positionV relativeFrom="paragraph">
              <wp:posOffset>323215</wp:posOffset>
            </wp:positionV>
            <wp:extent cx="2923631" cy="2273935"/>
            <wp:effectExtent l="0" t="0" r="0" b="0"/>
            <wp:wrapNone/>
            <wp:docPr id="12" name="Obrázok 12" descr="Kniha, U&amp;ccaron;enie, Vzdel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ok 4" descr="Kniha, U&amp;ccaron;enie, Vzdelani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lum bright="2000" contrast="1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631" cy="2273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C725C1" w14:textId="77777777" w:rsidR="007A0985" w:rsidRPr="00005C8A" w:rsidRDefault="007A0985" w:rsidP="007A0985">
      <w:pPr>
        <w:pStyle w:val="Normlnywebov"/>
        <w:jc w:val="center"/>
        <w:rPr>
          <w:rFonts w:ascii="Tahoma" w:hAnsi="Tahoma" w:cs="Tahoma"/>
          <w:color w:val="404F8F"/>
          <w:sz w:val="28"/>
          <w:szCs w:val="28"/>
          <w:lang w:val="sk-SK"/>
        </w:rPr>
      </w:pPr>
      <w:r w:rsidRPr="00005C8A">
        <w:rPr>
          <w:rStyle w:val="Siln"/>
          <w:rFonts w:ascii="Tahoma" w:hAnsi="Tahoma" w:cs="Tahoma"/>
          <w:color w:val="404F8F"/>
          <w:sz w:val="28"/>
          <w:szCs w:val="28"/>
          <w:lang w:val="sk-SK"/>
        </w:rPr>
        <w:t>Kuchárska kniha pre život</w:t>
      </w:r>
    </w:p>
    <w:p w14:paraId="04004A10" w14:textId="77777777" w:rsidR="007A0985" w:rsidRPr="00005C8A" w:rsidRDefault="007A0985" w:rsidP="007A0985">
      <w:pPr>
        <w:pStyle w:val="Normlnywebov"/>
        <w:jc w:val="center"/>
        <w:rPr>
          <w:rFonts w:ascii="Tahoma" w:hAnsi="Tahoma" w:cs="Tahoma"/>
          <w:color w:val="404F8F"/>
          <w:sz w:val="28"/>
          <w:szCs w:val="28"/>
          <w:lang w:val="sk-SK"/>
        </w:rPr>
      </w:pPr>
      <w:r w:rsidRPr="00005C8A">
        <w:rPr>
          <w:rStyle w:val="Siln"/>
          <w:rFonts w:ascii="Tahoma" w:hAnsi="Tahoma" w:cs="Tahoma"/>
          <w:color w:val="404F8F"/>
          <w:sz w:val="28"/>
          <w:szCs w:val="28"/>
          <w:lang w:val="sk-SK"/>
        </w:rPr>
        <w:t>alebo</w:t>
      </w:r>
    </w:p>
    <w:p w14:paraId="1A25FF56" w14:textId="77777777" w:rsidR="00400260" w:rsidRDefault="007A0985" w:rsidP="007A0985">
      <w:pPr>
        <w:pStyle w:val="Normlnywebov"/>
        <w:jc w:val="center"/>
        <w:rPr>
          <w:rStyle w:val="Siln"/>
          <w:rFonts w:ascii="Tahoma" w:hAnsi="Tahoma" w:cs="Tahoma"/>
          <w:color w:val="404F8F"/>
          <w:sz w:val="28"/>
          <w:szCs w:val="28"/>
          <w:lang w:val="sk-SK"/>
        </w:rPr>
      </w:pPr>
      <w:r w:rsidRPr="00005C8A">
        <w:rPr>
          <w:rStyle w:val="Siln"/>
          <w:rFonts w:ascii="Tahoma" w:hAnsi="Tahoma" w:cs="Tahoma"/>
          <w:color w:val="404F8F"/>
          <w:sz w:val="28"/>
          <w:szCs w:val="28"/>
          <w:lang w:val="sk-SK"/>
        </w:rPr>
        <w:t>Cesty k</w:t>
      </w:r>
      <w:r w:rsidR="00400260">
        <w:rPr>
          <w:rStyle w:val="Siln"/>
          <w:rFonts w:ascii="Tahoma" w:hAnsi="Tahoma" w:cs="Tahoma"/>
          <w:color w:val="404F8F"/>
          <w:sz w:val="28"/>
          <w:szCs w:val="28"/>
          <w:lang w:val="sk-SK"/>
        </w:rPr>
        <w:t xml:space="preserve"> pozitívnej </w:t>
      </w:r>
      <w:r w:rsidRPr="00005C8A">
        <w:rPr>
          <w:rStyle w:val="Siln"/>
          <w:rFonts w:ascii="Tahoma" w:hAnsi="Tahoma" w:cs="Tahoma"/>
          <w:color w:val="404F8F"/>
          <w:sz w:val="28"/>
          <w:szCs w:val="28"/>
          <w:lang w:val="sk-SK"/>
        </w:rPr>
        <w:t xml:space="preserve">edukácii </w:t>
      </w:r>
    </w:p>
    <w:p w14:paraId="3EC15092" w14:textId="77777777" w:rsidR="007A0985" w:rsidRPr="00005C8A" w:rsidRDefault="007A0985" w:rsidP="007A0985">
      <w:pPr>
        <w:pStyle w:val="Normlnywebov"/>
        <w:jc w:val="center"/>
        <w:rPr>
          <w:rFonts w:ascii="Tahoma" w:hAnsi="Tahoma" w:cs="Tahoma"/>
          <w:color w:val="404F8F"/>
          <w:sz w:val="28"/>
          <w:szCs w:val="28"/>
          <w:lang w:val="sk-SK"/>
        </w:rPr>
      </w:pPr>
      <w:r w:rsidRPr="00005C8A">
        <w:rPr>
          <w:rStyle w:val="Zvraznenie"/>
          <w:rFonts w:ascii="Tahoma" w:hAnsi="Tahoma" w:cs="Tahoma"/>
          <w:b/>
          <w:bCs/>
          <w:color w:val="404F8F"/>
          <w:sz w:val="28"/>
          <w:szCs w:val="28"/>
          <w:lang w:val="sk-SK"/>
        </w:rPr>
        <w:t>II</w:t>
      </w:r>
      <w:r w:rsidR="00400260">
        <w:rPr>
          <w:rStyle w:val="Zvraznenie"/>
          <w:rFonts w:ascii="Tahoma" w:hAnsi="Tahoma" w:cs="Tahoma"/>
          <w:b/>
          <w:bCs/>
          <w:color w:val="404F8F"/>
          <w:sz w:val="28"/>
          <w:szCs w:val="28"/>
          <w:lang w:val="sk-SK"/>
        </w:rPr>
        <w:t>I</w:t>
      </w:r>
      <w:r w:rsidRPr="00005C8A">
        <w:rPr>
          <w:rStyle w:val="Zvraznenie"/>
          <w:rFonts w:ascii="Tahoma" w:hAnsi="Tahoma" w:cs="Tahoma"/>
          <w:b/>
          <w:bCs/>
          <w:color w:val="404F8F"/>
          <w:sz w:val="28"/>
          <w:szCs w:val="28"/>
          <w:lang w:val="sk-SK"/>
        </w:rPr>
        <w:t>. ročník festivalu vzdelávania</w:t>
      </w:r>
    </w:p>
    <w:p w14:paraId="193CD213" w14:textId="77777777" w:rsidR="007A0985" w:rsidRPr="00F46730" w:rsidRDefault="007A0985" w:rsidP="007A0985">
      <w:pPr>
        <w:pStyle w:val="Normlnywebov"/>
        <w:jc w:val="center"/>
        <w:rPr>
          <w:rFonts w:ascii="Tahoma" w:hAnsi="Tahoma" w:cs="Tahoma"/>
          <w:color w:val="404F8F"/>
          <w:sz w:val="17"/>
          <w:szCs w:val="17"/>
          <w:lang w:val="sk-SK"/>
        </w:rPr>
      </w:pPr>
      <w:r w:rsidRPr="00F46730">
        <w:rPr>
          <w:rFonts w:ascii="Tahoma" w:hAnsi="Tahoma" w:cs="Tahoma"/>
          <w:color w:val="404F8F"/>
          <w:sz w:val="17"/>
          <w:szCs w:val="17"/>
          <w:lang w:val="sk-SK"/>
        </w:rPr>
        <w:t> </w:t>
      </w:r>
    </w:p>
    <w:p w14:paraId="259EAA0A" w14:textId="77777777" w:rsidR="007A0985" w:rsidRDefault="007A0985" w:rsidP="007A0985">
      <w:pPr>
        <w:pStyle w:val="Normlnywebov"/>
        <w:jc w:val="center"/>
        <w:rPr>
          <w:rStyle w:val="Siln"/>
          <w:rFonts w:ascii="Tahoma" w:hAnsi="Tahoma" w:cs="Tahoma"/>
          <w:color w:val="404F8F"/>
          <w:sz w:val="17"/>
          <w:szCs w:val="17"/>
          <w:lang w:val="sk-SK"/>
        </w:rPr>
      </w:pPr>
      <w:bookmarkStart w:id="0" w:name="_GoBack"/>
      <w:bookmarkEnd w:id="0"/>
    </w:p>
    <w:p w14:paraId="52EE0D76" w14:textId="77777777" w:rsidR="007A0985" w:rsidRPr="00005C8A" w:rsidRDefault="007A0985" w:rsidP="007A0985">
      <w:pPr>
        <w:pStyle w:val="Normlnywebov"/>
        <w:jc w:val="center"/>
        <w:rPr>
          <w:rStyle w:val="Siln"/>
          <w:rFonts w:ascii="Tahoma" w:hAnsi="Tahoma" w:cs="Tahoma"/>
          <w:sz w:val="48"/>
          <w:szCs w:val="48"/>
          <w:lang w:val="sk-SK"/>
        </w:rPr>
      </w:pPr>
      <w:r w:rsidRPr="00005C8A">
        <w:rPr>
          <w:rStyle w:val="Siln"/>
          <w:rFonts w:ascii="Tahoma" w:hAnsi="Tahoma" w:cs="Tahoma"/>
          <w:sz w:val="48"/>
          <w:szCs w:val="48"/>
          <w:lang w:val="sk-SK"/>
        </w:rPr>
        <w:t>PROGRAM</w:t>
      </w:r>
    </w:p>
    <w:p w14:paraId="11873AD1" w14:textId="77777777" w:rsidR="007A0985" w:rsidRDefault="007A0985" w:rsidP="007A0985">
      <w:pPr>
        <w:pStyle w:val="Normlnywebov"/>
        <w:spacing w:before="0" w:beforeAutospacing="0" w:after="0" w:afterAutospacing="0"/>
        <w:jc w:val="center"/>
        <w:rPr>
          <w:rStyle w:val="Siln"/>
          <w:rFonts w:ascii="Tahoma" w:hAnsi="Tahoma" w:cs="Tahoma"/>
          <w:color w:val="404F8F"/>
          <w:sz w:val="17"/>
          <w:szCs w:val="17"/>
          <w:lang w:val="sk-SK"/>
        </w:rPr>
      </w:pPr>
    </w:p>
    <w:p w14:paraId="0BE81A54" w14:textId="77777777" w:rsidR="007A0985" w:rsidRPr="00330968" w:rsidRDefault="00400260" w:rsidP="007A0985">
      <w:pPr>
        <w:pStyle w:val="Normlnywebov"/>
        <w:spacing w:before="0" w:beforeAutospacing="0" w:after="0" w:afterAutospacing="0"/>
        <w:jc w:val="center"/>
        <w:rPr>
          <w:rStyle w:val="Siln"/>
          <w:rFonts w:ascii="Tahoma" w:hAnsi="Tahoma" w:cs="Tahoma"/>
          <w:color w:val="404F8F"/>
          <w:lang w:val="sk-SK"/>
        </w:rPr>
      </w:pPr>
      <w:r>
        <w:rPr>
          <w:rStyle w:val="Siln"/>
          <w:rFonts w:ascii="Tahoma" w:hAnsi="Tahoma" w:cs="Tahoma"/>
          <w:color w:val="404F8F"/>
          <w:lang w:val="sk-SK"/>
        </w:rPr>
        <w:t>23. november 2016</w:t>
      </w:r>
    </w:p>
    <w:p w14:paraId="6246B70B" w14:textId="77777777" w:rsidR="007A0985" w:rsidRDefault="007A0985" w:rsidP="007A0985">
      <w:pPr>
        <w:pStyle w:val="Normlnywebov"/>
        <w:spacing w:before="0" w:beforeAutospacing="0" w:after="0" w:afterAutospacing="0"/>
        <w:jc w:val="center"/>
        <w:rPr>
          <w:rStyle w:val="Siln"/>
          <w:rFonts w:ascii="Tahoma" w:hAnsi="Tahoma" w:cs="Tahoma"/>
          <w:color w:val="404F8F"/>
          <w:sz w:val="17"/>
          <w:szCs w:val="17"/>
          <w:lang w:val="sk-SK"/>
        </w:rPr>
      </w:pPr>
    </w:p>
    <w:p w14:paraId="02836086" w14:textId="77777777" w:rsidR="007A0985" w:rsidRDefault="007A0985" w:rsidP="007A0985">
      <w:pPr>
        <w:pStyle w:val="Normlnywebov"/>
        <w:spacing w:before="0" w:beforeAutospacing="0" w:after="0" w:afterAutospacing="0"/>
        <w:jc w:val="center"/>
        <w:rPr>
          <w:rStyle w:val="Siln"/>
          <w:rFonts w:ascii="Tahoma" w:hAnsi="Tahoma" w:cs="Tahoma"/>
          <w:color w:val="404F8F"/>
          <w:sz w:val="17"/>
          <w:szCs w:val="17"/>
          <w:lang w:val="sk-SK"/>
        </w:rPr>
      </w:pPr>
    </w:p>
    <w:p w14:paraId="051AAA2F" w14:textId="77777777" w:rsidR="007A0985" w:rsidRPr="00842354" w:rsidRDefault="00400260" w:rsidP="00842354">
      <w:pPr>
        <w:pStyle w:val="Normlnywebov"/>
        <w:spacing w:before="0" w:beforeAutospacing="0" w:after="0" w:afterAutospacing="0"/>
        <w:jc w:val="center"/>
        <w:rPr>
          <w:rFonts w:ascii="Tahoma" w:hAnsi="Tahoma" w:cs="Tahoma"/>
          <w:b/>
          <w:bCs/>
          <w:color w:val="404F8F"/>
          <w:lang w:val="sk-SK"/>
        </w:rPr>
      </w:pPr>
      <w:r>
        <w:rPr>
          <w:rStyle w:val="Siln"/>
          <w:rFonts w:ascii="Tahoma" w:hAnsi="Tahoma" w:cs="Tahoma"/>
          <w:color w:val="404F8F"/>
          <w:lang w:val="sk-SK"/>
        </w:rPr>
        <w:t>Vysoká škola DTI</w:t>
      </w:r>
    </w:p>
    <w:sectPr w:rsidR="007A0985" w:rsidRPr="00842354" w:rsidSect="000A25CC">
      <w:headerReference w:type="even" r:id="rId16"/>
      <w:headerReference w:type="default" r:id="rId17"/>
      <w:headerReference w:type="first" r:id="rId18"/>
      <w:pgSz w:w="16839" w:h="11907" w:orient="landscape" w:code="9"/>
      <w:pgMar w:top="1134" w:right="396" w:bottom="426" w:left="426" w:header="709" w:footer="709" w:gutter="0"/>
      <w:paperSrc w:first="15" w:other="15"/>
      <w:cols w:num="3" w:space="993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1B6006" w14:textId="77777777" w:rsidR="00FC0471" w:rsidRDefault="00FC0471" w:rsidP="00330968">
      <w:r>
        <w:separator/>
      </w:r>
    </w:p>
  </w:endnote>
  <w:endnote w:type="continuationSeparator" w:id="0">
    <w:p w14:paraId="6F339350" w14:textId="77777777" w:rsidR="00FC0471" w:rsidRDefault="00FC0471" w:rsidP="00330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EA7A83" w14:textId="77777777" w:rsidR="00FC0471" w:rsidRDefault="00FC0471" w:rsidP="00330968">
      <w:r>
        <w:separator/>
      </w:r>
    </w:p>
  </w:footnote>
  <w:footnote w:type="continuationSeparator" w:id="0">
    <w:p w14:paraId="18533777" w14:textId="77777777" w:rsidR="00FC0471" w:rsidRDefault="00FC0471" w:rsidP="00330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D943A" w14:textId="77777777" w:rsidR="005C64D0" w:rsidRPr="00222C9E" w:rsidRDefault="0051601A" w:rsidP="005C64D0">
    <w:pPr>
      <w:pStyle w:val="Hlavika"/>
      <w:pBdr>
        <w:bottom w:val="thickThinSmallGap" w:sz="24" w:space="1" w:color="622423"/>
      </w:pBdr>
      <w:jc w:val="center"/>
      <w:rPr>
        <w:sz w:val="20"/>
        <w:szCs w:val="20"/>
      </w:rPr>
    </w:pPr>
    <w:r w:rsidRPr="00222C9E">
      <w:rPr>
        <w:sz w:val="20"/>
        <w:szCs w:val="20"/>
        <w:lang w:val="sk-SK"/>
      </w:rPr>
      <w:t xml:space="preserve">Kuchárska kniha pre život alebo Cesty k edukácii pre život </w:t>
    </w:r>
  </w:p>
  <w:p w14:paraId="702C59FF" w14:textId="77777777" w:rsidR="005C64D0" w:rsidRDefault="00FC0471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CBEC8" w14:textId="0275DB11" w:rsidR="003418E7" w:rsidRDefault="00252A72" w:rsidP="00136CFA">
    <w:pPr>
      <w:pStyle w:val="Hlavika"/>
      <w:pBdr>
        <w:bottom w:val="thickThinSmallGap" w:sz="24" w:space="1" w:color="622423"/>
      </w:pBdr>
      <w:jc w:val="center"/>
    </w:pPr>
    <w:r w:rsidRPr="00252A72">
      <w:rPr>
        <w:i/>
        <w:sz w:val="20"/>
        <w:szCs w:val="20"/>
        <w:lang w:val="sk-SK"/>
      </w:rPr>
      <w:t>Kuchárska kniha pre život alebo Cesty k</w:t>
    </w:r>
    <w:r w:rsidR="00136CFA">
      <w:rPr>
        <w:i/>
        <w:sz w:val="20"/>
        <w:szCs w:val="20"/>
        <w:lang w:val="sk-SK"/>
      </w:rPr>
      <w:t xml:space="preserve"> pozitívnej </w:t>
    </w:r>
    <w:r w:rsidRPr="00252A72">
      <w:rPr>
        <w:i/>
        <w:sz w:val="20"/>
        <w:szCs w:val="20"/>
        <w:lang w:val="sk-SK"/>
      </w:rPr>
      <w:t xml:space="preserve">edukácii </w:t>
    </w:r>
    <w:r>
      <w:rPr>
        <w:i/>
        <w:sz w:val="20"/>
        <w:szCs w:val="20"/>
        <w:lang w:val="sk-SK"/>
      </w:rPr>
      <w:t xml:space="preserve">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CB02F" w14:textId="1036061A" w:rsidR="00252A72" w:rsidRPr="00252A72" w:rsidRDefault="008D63A2" w:rsidP="008D63A2">
    <w:pPr>
      <w:pStyle w:val="Hlavika"/>
      <w:pBdr>
        <w:bottom w:val="thickThinSmallGap" w:sz="24" w:space="1" w:color="622423"/>
      </w:pBdr>
      <w:rPr>
        <w:i/>
        <w:sz w:val="20"/>
        <w:szCs w:val="20"/>
      </w:rPr>
    </w:pPr>
    <w:r>
      <w:rPr>
        <w:i/>
        <w:sz w:val="20"/>
        <w:szCs w:val="20"/>
        <w:lang w:val="sk-SK"/>
      </w:rPr>
      <w:tab/>
      <w:t xml:space="preserve">                     </w:t>
    </w:r>
    <w:r>
      <w:rPr>
        <w:i/>
        <w:sz w:val="20"/>
        <w:szCs w:val="20"/>
        <w:lang w:val="sk-SK"/>
      </w:rPr>
      <w:tab/>
    </w:r>
    <w:r w:rsidR="00252A72" w:rsidRPr="00252A72">
      <w:rPr>
        <w:i/>
        <w:sz w:val="20"/>
        <w:szCs w:val="20"/>
        <w:lang w:val="sk-SK"/>
      </w:rPr>
      <w:t>Kuchárska kniha pre život alebo Cesty k</w:t>
    </w:r>
    <w:r w:rsidR="00136CFA">
      <w:rPr>
        <w:i/>
        <w:sz w:val="20"/>
        <w:szCs w:val="20"/>
        <w:lang w:val="sk-SK"/>
      </w:rPr>
      <w:t xml:space="preserve"> pozitívnej </w:t>
    </w:r>
    <w:r w:rsidR="00252A72" w:rsidRPr="00252A72">
      <w:rPr>
        <w:i/>
        <w:sz w:val="20"/>
        <w:szCs w:val="20"/>
        <w:lang w:val="sk-SK"/>
      </w:rPr>
      <w:t>edukácii</w:t>
    </w:r>
    <w:r w:rsidR="00252A72">
      <w:rPr>
        <w:i/>
        <w:sz w:val="20"/>
        <w:szCs w:val="20"/>
        <w:lang w:val="sk-SK"/>
      </w:rPr>
      <w:t xml:space="preserve">                 </w:t>
    </w:r>
  </w:p>
  <w:p w14:paraId="5BAFD729" w14:textId="77777777" w:rsidR="005C64D0" w:rsidRDefault="00FC047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71EA6"/>
    <w:multiLevelType w:val="hybridMultilevel"/>
    <w:tmpl w:val="CD9C839E"/>
    <w:lvl w:ilvl="0" w:tplc="BD96B35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0A5FFA"/>
    <w:multiLevelType w:val="hybridMultilevel"/>
    <w:tmpl w:val="6DFCC64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E8B"/>
    <w:rsid w:val="000A25CC"/>
    <w:rsid w:val="000F5270"/>
    <w:rsid w:val="00115AA0"/>
    <w:rsid w:val="00126B1D"/>
    <w:rsid w:val="00136CFA"/>
    <w:rsid w:val="001C00EE"/>
    <w:rsid w:val="00252A72"/>
    <w:rsid w:val="00291E44"/>
    <w:rsid w:val="0029312D"/>
    <w:rsid w:val="002D3622"/>
    <w:rsid w:val="00330968"/>
    <w:rsid w:val="003D1D17"/>
    <w:rsid w:val="00400260"/>
    <w:rsid w:val="00413965"/>
    <w:rsid w:val="00427D93"/>
    <w:rsid w:val="004474BA"/>
    <w:rsid w:val="004A1E14"/>
    <w:rsid w:val="0051601A"/>
    <w:rsid w:val="00602BB7"/>
    <w:rsid w:val="006B05CA"/>
    <w:rsid w:val="006B1CA9"/>
    <w:rsid w:val="006E0004"/>
    <w:rsid w:val="007A0985"/>
    <w:rsid w:val="007F7DF2"/>
    <w:rsid w:val="00842354"/>
    <w:rsid w:val="00874B10"/>
    <w:rsid w:val="00893755"/>
    <w:rsid w:val="008A6B7D"/>
    <w:rsid w:val="008D63A2"/>
    <w:rsid w:val="008E0E8B"/>
    <w:rsid w:val="00A92D3E"/>
    <w:rsid w:val="00AC2946"/>
    <w:rsid w:val="00AF5726"/>
    <w:rsid w:val="00BA78C7"/>
    <w:rsid w:val="00C13928"/>
    <w:rsid w:val="00C44813"/>
    <w:rsid w:val="00C726CC"/>
    <w:rsid w:val="00CD3494"/>
    <w:rsid w:val="00CE2A44"/>
    <w:rsid w:val="00D10922"/>
    <w:rsid w:val="00D75F10"/>
    <w:rsid w:val="00DD29A5"/>
    <w:rsid w:val="00E9442C"/>
    <w:rsid w:val="00ED11A9"/>
    <w:rsid w:val="00F1069E"/>
    <w:rsid w:val="00FC0471"/>
    <w:rsid w:val="00FF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28B3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E000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6E000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6E0004"/>
    <w:rPr>
      <w:rFonts w:ascii="Times New Roman" w:eastAsia="Times New Roman" w:hAnsi="Times New Roman" w:cs="Times New Roman"/>
      <w:sz w:val="28"/>
      <w:szCs w:val="24"/>
      <w:lang w:val="x-none" w:eastAsia="cs-CZ"/>
    </w:rPr>
  </w:style>
  <w:style w:type="paragraph" w:styleId="Obyajntext">
    <w:name w:val="Plain Text"/>
    <w:basedOn w:val="Normlny"/>
    <w:link w:val="ObyajntextChar"/>
    <w:uiPriority w:val="99"/>
    <w:rsid w:val="006E0004"/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E0004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iln">
    <w:name w:val="Strong"/>
    <w:uiPriority w:val="22"/>
    <w:qFormat/>
    <w:rsid w:val="006E0004"/>
    <w:rPr>
      <w:b/>
      <w:bCs/>
    </w:rPr>
  </w:style>
  <w:style w:type="character" w:styleId="Zvraznenie">
    <w:name w:val="Emphasis"/>
    <w:uiPriority w:val="20"/>
    <w:qFormat/>
    <w:rsid w:val="006E0004"/>
    <w:rPr>
      <w:i/>
      <w:iCs/>
    </w:rPr>
  </w:style>
  <w:style w:type="paragraph" w:styleId="Normlnywebov">
    <w:name w:val="Normal (Web)"/>
    <w:basedOn w:val="Normlny"/>
    <w:uiPriority w:val="99"/>
    <w:rsid w:val="006E0004"/>
    <w:pPr>
      <w:spacing w:before="100" w:beforeAutospacing="1" w:after="100" w:afterAutospacing="1"/>
    </w:pPr>
    <w:rPr>
      <w:sz w:val="24"/>
      <w:lang w:val="cs-CZ"/>
    </w:rPr>
  </w:style>
  <w:style w:type="paragraph" w:styleId="Odsekzoznamu">
    <w:name w:val="List Paragraph"/>
    <w:basedOn w:val="Normlny"/>
    <w:uiPriority w:val="34"/>
    <w:qFormat/>
    <w:rsid w:val="006E0004"/>
    <w:pPr>
      <w:spacing w:line="360" w:lineRule="auto"/>
      <w:ind w:left="720" w:hanging="181"/>
      <w:contextualSpacing/>
    </w:pPr>
    <w:rPr>
      <w:rFonts w:ascii="Calibri" w:eastAsia="Calibri" w:hAnsi="Calibri"/>
      <w:sz w:val="22"/>
      <w:szCs w:val="22"/>
      <w:lang w:val="cs-CZ" w:eastAsia="en-US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6E00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E0004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st">
    <w:name w:val="st"/>
    <w:rsid w:val="006E0004"/>
  </w:style>
  <w:style w:type="paragraph" w:styleId="Pta">
    <w:name w:val="footer"/>
    <w:basedOn w:val="Normlny"/>
    <w:link w:val="PtaChar"/>
    <w:uiPriority w:val="99"/>
    <w:unhideWhenUsed/>
    <w:rsid w:val="0033096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30968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C29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2946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136CF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36CF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36C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36CF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36C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E000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6E000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6E0004"/>
    <w:rPr>
      <w:rFonts w:ascii="Times New Roman" w:eastAsia="Times New Roman" w:hAnsi="Times New Roman" w:cs="Times New Roman"/>
      <w:sz w:val="28"/>
      <w:szCs w:val="24"/>
      <w:lang w:val="x-none" w:eastAsia="cs-CZ"/>
    </w:rPr>
  </w:style>
  <w:style w:type="paragraph" w:styleId="Obyajntext">
    <w:name w:val="Plain Text"/>
    <w:basedOn w:val="Normlny"/>
    <w:link w:val="ObyajntextChar"/>
    <w:uiPriority w:val="99"/>
    <w:rsid w:val="006E0004"/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E0004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iln">
    <w:name w:val="Strong"/>
    <w:uiPriority w:val="22"/>
    <w:qFormat/>
    <w:rsid w:val="006E0004"/>
    <w:rPr>
      <w:b/>
      <w:bCs/>
    </w:rPr>
  </w:style>
  <w:style w:type="character" w:styleId="Zvraznenie">
    <w:name w:val="Emphasis"/>
    <w:uiPriority w:val="20"/>
    <w:qFormat/>
    <w:rsid w:val="006E0004"/>
    <w:rPr>
      <w:i/>
      <w:iCs/>
    </w:rPr>
  </w:style>
  <w:style w:type="paragraph" w:styleId="Normlnywebov">
    <w:name w:val="Normal (Web)"/>
    <w:basedOn w:val="Normlny"/>
    <w:uiPriority w:val="99"/>
    <w:rsid w:val="006E0004"/>
    <w:pPr>
      <w:spacing w:before="100" w:beforeAutospacing="1" w:after="100" w:afterAutospacing="1"/>
    </w:pPr>
    <w:rPr>
      <w:sz w:val="24"/>
      <w:lang w:val="cs-CZ"/>
    </w:rPr>
  </w:style>
  <w:style w:type="paragraph" w:styleId="Odsekzoznamu">
    <w:name w:val="List Paragraph"/>
    <w:basedOn w:val="Normlny"/>
    <w:uiPriority w:val="34"/>
    <w:qFormat/>
    <w:rsid w:val="006E0004"/>
    <w:pPr>
      <w:spacing w:line="360" w:lineRule="auto"/>
      <w:ind w:left="720" w:hanging="181"/>
      <w:contextualSpacing/>
    </w:pPr>
    <w:rPr>
      <w:rFonts w:ascii="Calibri" w:eastAsia="Calibri" w:hAnsi="Calibri"/>
      <w:sz w:val="22"/>
      <w:szCs w:val="22"/>
      <w:lang w:val="cs-CZ" w:eastAsia="en-US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6E00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E0004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st">
    <w:name w:val="st"/>
    <w:rsid w:val="006E0004"/>
  </w:style>
  <w:style w:type="paragraph" w:styleId="Pta">
    <w:name w:val="footer"/>
    <w:basedOn w:val="Normlny"/>
    <w:link w:val="PtaChar"/>
    <w:uiPriority w:val="99"/>
    <w:unhideWhenUsed/>
    <w:rsid w:val="0033096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30968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C29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2946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136CF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36CF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36C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36CF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36C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4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Dohnanska</dc:creator>
  <cp:lastModifiedBy>mirka</cp:lastModifiedBy>
  <cp:revision>2</cp:revision>
  <cp:lastPrinted>2015-10-14T16:58:00Z</cp:lastPrinted>
  <dcterms:created xsi:type="dcterms:W3CDTF">2016-11-07T10:15:00Z</dcterms:created>
  <dcterms:modified xsi:type="dcterms:W3CDTF">2016-11-07T10:15:00Z</dcterms:modified>
</cp:coreProperties>
</file>