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35B9" w14:textId="77777777" w:rsidR="00280D30" w:rsidRPr="00825F6F" w:rsidRDefault="00280D30" w:rsidP="00280D30">
      <w:pPr>
        <w:pStyle w:val="Zkladntext"/>
        <w:jc w:val="center"/>
        <w:rPr>
          <w:rFonts w:ascii="Calibri" w:hAnsi="Calibri" w:cs="Calibri"/>
          <w:b/>
          <w:i/>
          <w:color w:val="000000" w:themeColor="text1"/>
          <w:sz w:val="52"/>
          <w:szCs w:val="52"/>
        </w:rPr>
      </w:pPr>
      <w:r w:rsidRPr="00825F6F">
        <w:rPr>
          <w:rFonts w:ascii="Calibri" w:hAnsi="Calibri" w:cs="Calibri"/>
          <w:b/>
          <w:i/>
          <w:color w:val="000000" w:themeColor="text1"/>
          <w:sz w:val="52"/>
          <w:szCs w:val="52"/>
        </w:rPr>
        <w:t xml:space="preserve">POKYNY K SPRACOVANIU </w:t>
      </w:r>
    </w:p>
    <w:p w14:paraId="017E71F9" w14:textId="4651404E" w:rsidR="00280D30" w:rsidRPr="00825F6F" w:rsidRDefault="00280D30" w:rsidP="00280D30">
      <w:pPr>
        <w:pStyle w:val="Zkladntext"/>
        <w:jc w:val="center"/>
        <w:rPr>
          <w:rFonts w:ascii="Calibri" w:hAnsi="Calibri" w:cs="Calibri"/>
          <w:b/>
          <w:i/>
          <w:color w:val="000000" w:themeColor="text1"/>
          <w:sz w:val="48"/>
          <w:szCs w:val="48"/>
        </w:rPr>
      </w:pPr>
      <w:r w:rsidRPr="00825F6F">
        <w:rPr>
          <w:rFonts w:ascii="Calibri" w:hAnsi="Calibri" w:cs="Calibri"/>
          <w:b/>
          <w:i/>
          <w:color w:val="000000" w:themeColor="text1"/>
          <w:sz w:val="48"/>
          <w:szCs w:val="48"/>
        </w:rPr>
        <w:t>textu vedeckých príspevkov konferenčného zborníka</w:t>
      </w:r>
    </w:p>
    <w:p w14:paraId="0577D3B2" w14:textId="2AC45B9D" w:rsidR="00280D30" w:rsidRPr="00825F6F" w:rsidRDefault="00280D30" w:rsidP="00280D30">
      <w:pPr>
        <w:pStyle w:val="Zkladntext"/>
        <w:jc w:val="center"/>
        <w:rPr>
          <w:rFonts w:ascii="Calibri" w:hAnsi="Calibri" w:cs="Calibri"/>
          <w:b/>
          <w:i/>
          <w:color w:val="FF0000"/>
          <w:sz w:val="48"/>
          <w:szCs w:val="48"/>
        </w:rPr>
      </w:pPr>
      <w:r w:rsidRPr="00825F6F">
        <w:rPr>
          <w:rFonts w:ascii="Calibri" w:hAnsi="Calibri" w:cs="Calibri"/>
          <w:b/>
          <w:bCs/>
        </w:rPr>
        <w:t>Didakticko-odborové  súvislosti  pregraduálnej prípravy učiteľov</w:t>
      </w:r>
      <w:r w:rsidRPr="00825F6F">
        <w:rPr>
          <w:rFonts w:ascii="Calibri" w:hAnsi="Calibri" w:cs="Calibri"/>
          <w:b/>
          <w:i/>
          <w:color w:val="FF0000"/>
          <w:sz w:val="48"/>
          <w:szCs w:val="48"/>
        </w:rPr>
        <w:t xml:space="preserve"> </w:t>
      </w:r>
    </w:p>
    <w:p w14:paraId="23F29195" w14:textId="748C24D7" w:rsidR="00280D30" w:rsidRPr="00825F6F" w:rsidRDefault="00280D30" w:rsidP="00280D30">
      <w:pPr>
        <w:pStyle w:val="Zkladntext"/>
        <w:jc w:val="center"/>
        <w:rPr>
          <w:rFonts w:ascii="Calibri" w:hAnsi="Calibri" w:cs="Calibri"/>
          <w:sz w:val="28"/>
        </w:rPr>
      </w:pPr>
    </w:p>
    <w:p w14:paraId="61011048" w14:textId="77777777" w:rsidR="00280D30" w:rsidRPr="00825F6F" w:rsidRDefault="00280D30" w:rsidP="00280D30">
      <w:pPr>
        <w:pStyle w:val="Zkladntext"/>
        <w:jc w:val="right"/>
        <w:rPr>
          <w:rFonts w:ascii="Calibri" w:hAnsi="Calibri" w:cs="Calibri"/>
          <w:color w:val="000000" w:themeColor="text1"/>
          <w:sz w:val="28"/>
        </w:rPr>
      </w:pPr>
    </w:p>
    <w:p w14:paraId="00DA71FA" w14:textId="77777777" w:rsidR="00280D30" w:rsidRPr="00825F6F" w:rsidRDefault="00280D30" w:rsidP="00280D30">
      <w:pPr>
        <w:pStyle w:val="Zkladntext"/>
        <w:ind w:left="-720" w:right="-517"/>
        <w:jc w:val="both"/>
        <w:rPr>
          <w:rFonts w:ascii="Calibri" w:hAnsi="Calibri" w:cs="Calibri"/>
          <w:b/>
          <w:i/>
          <w:color w:val="000000" w:themeColor="text1"/>
          <w:sz w:val="28"/>
        </w:rPr>
      </w:pPr>
      <w:r w:rsidRPr="00825F6F">
        <w:rPr>
          <w:rFonts w:ascii="Calibri" w:hAnsi="Calibri" w:cs="Calibri"/>
          <w:b/>
          <w:i/>
          <w:color w:val="000000" w:themeColor="text1"/>
          <w:sz w:val="28"/>
        </w:rPr>
        <w:t>Zásady spracovávania textu</w:t>
      </w:r>
    </w:p>
    <w:p w14:paraId="575332CD" w14:textId="77777777" w:rsidR="00280D30" w:rsidRPr="00825F6F" w:rsidRDefault="00280D30" w:rsidP="00280D30">
      <w:pPr>
        <w:pStyle w:val="Zkladntext"/>
        <w:ind w:left="-720" w:right="-517"/>
        <w:jc w:val="both"/>
        <w:rPr>
          <w:rFonts w:ascii="Calibri" w:hAnsi="Calibri" w:cs="Calibri"/>
          <w:b/>
          <w:i/>
          <w:color w:val="FF6600"/>
          <w:sz w:val="28"/>
        </w:rPr>
      </w:pPr>
    </w:p>
    <w:p w14:paraId="2DD0B80B" w14:textId="331A6DE8" w:rsidR="00280D30" w:rsidRPr="00825F6F" w:rsidRDefault="00280D30" w:rsidP="00280D30">
      <w:pPr>
        <w:pStyle w:val="Zkladntext"/>
        <w:ind w:left="-720" w:right="-517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b/>
          <w:sz w:val="22"/>
        </w:rPr>
        <w:t>Rozsah:</w:t>
      </w:r>
      <w:r w:rsidRPr="00825F6F">
        <w:rPr>
          <w:rFonts w:ascii="Calibri" w:hAnsi="Calibri" w:cs="Calibri"/>
          <w:sz w:val="22"/>
        </w:rPr>
        <w:t xml:space="preserve">  maximálne </w:t>
      </w:r>
      <w:r w:rsidR="00BB1382">
        <w:rPr>
          <w:rFonts w:ascii="Calibri" w:hAnsi="Calibri" w:cs="Calibri"/>
          <w:sz w:val="22"/>
        </w:rPr>
        <w:t>10</w:t>
      </w:r>
      <w:r w:rsidRPr="00825F6F">
        <w:rPr>
          <w:rFonts w:ascii="Calibri" w:hAnsi="Calibri" w:cs="Calibri"/>
          <w:sz w:val="22"/>
        </w:rPr>
        <w:t xml:space="preserve"> strán (spracovaných podľa nižšie uvedených zásad) vrátane zoznamu literatúry a kontaktu autora</w:t>
      </w:r>
    </w:p>
    <w:p w14:paraId="3B314D92" w14:textId="77777777" w:rsidR="00280D30" w:rsidRPr="00825F6F" w:rsidRDefault="00280D30" w:rsidP="00280D30">
      <w:pPr>
        <w:pStyle w:val="Zkladntext"/>
        <w:ind w:left="-720" w:right="-517"/>
        <w:jc w:val="both"/>
        <w:rPr>
          <w:rFonts w:ascii="Calibri" w:hAnsi="Calibri" w:cs="Calibri"/>
          <w:sz w:val="22"/>
        </w:rPr>
      </w:pPr>
    </w:p>
    <w:p w14:paraId="6D79B021" w14:textId="77777777" w:rsidR="00280D30" w:rsidRPr="00825F6F" w:rsidRDefault="00280D30" w:rsidP="00280D30">
      <w:pPr>
        <w:pStyle w:val="Zkladntext"/>
        <w:ind w:left="-720" w:right="-517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b/>
          <w:sz w:val="22"/>
        </w:rPr>
        <w:t xml:space="preserve">Charakter textu: </w:t>
      </w:r>
      <w:r w:rsidRPr="00825F6F">
        <w:rPr>
          <w:rFonts w:ascii="Calibri" w:hAnsi="Calibri" w:cs="Calibri"/>
          <w:sz w:val="22"/>
        </w:rPr>
        <w:t>štúdia, ktorá zverejňuje originálne (pôvodné) výsledky vlastnej výskumnej práce autora, alebo autorského kolektívu, alebo predkladá kritickú komparáciu teoretických východísk spracovávanej problematiky</w:t>
      </w:r>
    </w:p>
    <w:p w14:paraId="7066D6E0" w14:textId="77777777" w:rsidR="00280D30" w:rsidRPr="00825F6F" w:rsidRDefault="00280D30" w:rsidP="00280D30">
      <w:pPr>
        <w:pStyle w:val="Zkladntext"/>
        <w:ind w:left="-720" w:right="-517"/>
        <w:jc w:val="both"/>
        <w:rPr>
          <w:rFonts w:ascii="Calibri" w:hAnsi="Calibri" w:cs="Calibri"/>
          <w:sz w:val="22"/>
        </w:rPr>
      </w:pPr>
    </w:p>
    <w:p w14:paraId="344E3700" w14:textId="1915A700" w:rsidR="00280D30" w:rsidRPr="00825F6F" w:rsidRDefault="00280D30" w:rsidP="00280D30">
      <w:pPr>
        <w:pStyle w:val="Zkladntext"/>
        <w:ind w:left="-720" w:right="-517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b/>
          <w:sz w:val="22"/>
        </w:rPr>
        <w:t xml:space="preserve">Formát štúdie: </w:t>
      </w:r>
      <w:r w:rsidRPr="00825F6F">
        <w:rPr>
          <w:rFonts w:ascii="Calibri" w:hAnsi="Calibri" w:cs="Calibri"/>
          <w:sz w:val="22"/>
        </w:rPr>
        <w:t xml:space="preserve">štúdia je písaná v MS WORD písmom </w:t>
      </w:r>
      <w:r w:rsidR="00825F6F">
        <w:rPr>
          <w:rFonts w:ascii="Calibri" w:hAnsi="Calibri" w:cs="Calibri"/>
          <w:sz w:val="22"/>
        </w:rPr>
        <w:t>Calibri</w:t>
      </w:r>
      <w:r w:rsidRPr="00825F6F">
        <w:rPr>
          <w:rFonts w:ascii="Calibri" w:hAnsi="Calibri" w:cs="Calibri"/>
          <w:sz w:val="22"/>
        </w:rPr>
        <w:t xml:space="preserve"> v týchto veľkostiach :</w:t>
      </w:r>
    </w:p>
    <w:p w14:paraId="37A0DCEF" w14:textId="5D827FBC" w:rsidR="00280D30" w:rsidRPr="00825F6F" w:rsidRDefault="00280D30" w:rsidP="00280D30">
      <w:pPr>
        <w:pStyle w:val="Zkladntext"/>
        <w:numPr>
          <w:ilvl w:val="0"/>
          <w:numId w:val="1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sz w:val="22"/>
        </w:rPr>
        <w:t xml:space="preserve">Názov štúdie                                     </w:t>
      </w:r>
      <w:r w:rsidRPr="00825F6F">
        <w:rPr>
          <w:rFonts w:ascii="Calibri" w:hAnsi="Calibri" w:cs="Calibri"/>
          <w:sz w:val="22"/>
        </w:rPr>
        <w:tab/>
      </w:r>
      <w:r w:rsidR="00964E90">
        <w:rPr>
          <w:rFonts w:ascii="Calibri" w:hAnsi="Calibri" w:cs="Calibri"/>
          <w:sz w:val="22"/>
        </w:rPr>
        <w:t xml:space="preserve">     </w:t>
      </w:r>
      <w:r w:rsidRPr="00825F6F">
        <w:rPr>
          <w:rFonts w:ascii="Calibri" w:hAnsi="Calibri" w:cs="Calibri"/>
          <w:sz w:val="22"/>
        </w:rPr>
        <w:t>12b</w:t>
      </w:r>
    </w:p>
    <w:p w14:paraId="31487FD0" w14:textId="77777777" w:rsidR="00280D30" w:rsidRPr="00825F6F" w:rsidRDefault="00280D30" w:rsidP="00280D30">
      <w:pPr>
        <w:pStyle w:val="Zkladntext"/>
        <w:numPr>
          <w:ilvl w:val="0"/>
          <w:numId w:val="2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sz w:val="22"/>
        </w:rPr>
        <w:t>Meno autora (uvádzajte bez titulov)     10b</w:t>
      </w:r>
    </w:p>
    <w:p w14:paraId="455C10E0" w14:textId="32CBD0EB" w:rsidR="00280D30" w:rsidRPr="00825F6F" w:rsidRDefault="00280D30" w:rsidP="00280D30">
      <w:pPr>
        <w:pStyle w:val="Zkladntext"/>
        <w:numPr>
          <w:ilvl w:val="0"/>
          <w:numId w:val="3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sz w:val="22"/>
        </w:rPr>
        <w:t xml:space="preserve">Vlastný text štúdie                           </w:t>
      </w:r>
      <w:r w:rsidRPr="00825F6F">
        <w:rPr>
          <w:rFonts w:ascii="Calibri" w:hAnsi="Calibri" w:cs="Calibri"/>
          <w:sz w:val="22"/>
        </w:rPr>
        <w:tab/>
      </w:r>
      <w:r w:rsidR="00964E90">
        <w:rPr>
          <w:rFonts w:ascii="Calibri" w:hAnsi="Calibri" w:cs="Calibri"/>
          <w:sz w:val="22"/>
        </w:rPr>
        <w:t xml:space="preserve">      </w:t>
      </w:r>
      <w:r w:rsidRPr="00825F6F">
        <w:rPr>
          <w:rFonts w:ascii="Calibri" w:hAnsi="Calibri" w:cs="Calibri"/>
          <w:sz w:val="22"/>
        </w:rPr>
        <w:t>10b</w:t>
      </w:r>
    </w:p>
    <w:p w14:paraId="780031B2" w14:textId="51C2E346" w:rsidR="00280D30" w:rsidRPr="00825F6F" w:rsidRDefault="00280D30" w:rsidP="00280D30">
      <w:pPr>
        <w:pStyle w:val="Zkladntext"/>
        <w:numPr>
          <w:ilvl w:val="0"/>
          <w:numId w:val="4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sz w:val="22"/>
        </w:rPr>
        <w:t xml:space="preserve">Riadkovanie                                             </w:t>
      </w:r>
      <w:r w:rsidR="00964E90">
        <w:rPr>
          <w:rFonts w:ascii="Calibri" w:hAnsi="Calibri" w:cs="Calibri"/>
          <w:sz w:val="22"/>
        </w:rPr>
        <w:t xml:space="preserve">    1</w:t>
      </w:r>
      <w:r w:rsidRPr="00825F6F">
        <w:rPr>
          <w:rFonts w:ascii="Calibri" w:hAnsi="Calibri" w:cs="Calibri"/>
          <w:sz w:val="22"/>
        </w:rPr>
        <w:t>,15</w:t>
      </w:r>
    </w:p>
    <w:p w14:paraId="3A7F6F14" w14:textId="3C95E173" w:rsidR="00280D30" w:rsidRPr="00825F6F" w:rsidRDefault="00280D30" w:rsidP="00280D30">
      <w:pPr>
        <w:pStyle w:val="Zkladntext"/>
        <w:numPr>
          <w:ilvl w:val="0"/>
          <w:numId w:val="4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sz w:val="22"/>
        </w:rPr>
        <w:t xml:space="preserve">Okraje                                                   </w:t>
      </w:r>
      <w:r w:rsidR="00964E90">
        <w:rPr>
          <w:rFonts w:ascii="Calibri" w:hAnsi="Calibri" w:cs="Calibri"/>
          <w:sz w:val="22"/>
        </w:rPr>
        <w:t xml:space="preserve"> </w:t>
      </w:r>
      <w:r w:rsidRPr="00825F6F">
        <w:rPr>
          <w:rFonts w:ascii="Calibri" w:hAnsi="Calibri" w:cs="Calibri"/>
          <w:sz w:val="22"/>
        </w:rPr>
        <w:tab/>
        <w:t xml:space="preserve">ľavý a pravý   </w:t>
      </w:r>
      <w:smartTag w:uri="urn:schemas-microsoft-com:office:smarttags" w:element="metricconverter">
        <w:smartTagPr>
          <w:attr w:name="ProductID" w:val="2,5 cm"/>
        </w:smartTagPr>
        <w:r w:rsidRPr="00825F6F">
          <w:rPr>
            <w:rFonts w:ascii="Calibri" w:hAnsi="Calibri" w:cs="Calibri"/>
            <w:sz w:val="22"/>
          </w:rPr>
          <w:t>2,5 cm</w:t>
        </w:r>
      </w:smartTag>
    </w:p>
    <w:p w14:paraId="45D51E05" w14:textId="77777777" w:rsidR="00280D30" w:rsidRPr="00825F6F" w:rsidRDefault="00280D30" w:rsidP="00280D30">
      <w:pPr>
        <w:pStyle w:val="Zkladntext"/>
        <w:tabs>
          <w:tab w:val="num" w:pos="-360"/>
        </w:tabs>
        <w:ind w:left="-720" w:right="-517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sz w:val="22"/>
        </w:rPr>
        <w:t xml:space="preserve">                                                                  </w:t>
      </w:r>
      <w:r w:rsidRPr="00825F6F">
        <w:rPr>
          <w:rFonts w:ascii="Calibri" w:hAnsi="Calibri" w:cs="Calibri"/>
          <w:sz w:val="22"/>
        </w:rPr>
        <w:tab/>
        <w:t xml:space="preserve">horný a dolný  </w:t>
      </w:r>
      <w:smartTag w:uri="urn:schemas-microsoft-com:office:smarttags" w:element="metricconverter">
        <w:smartTagPr>
          <w:attr w:name="ProductID" w:val="2,5 cm"/>
        </w:smartTagPr>
        <w:r w:rsidRPr="00825F6F">
          <w:rPr>
            <w:rFonts w:ascii="Calibri" w:hAnsi="Calibri" w:cs="Calibri"/>
            <w:sz w:val="22"/>
          </w:rPr>
          <w:t>2,5 cm</w:t>
        </w:r>
      </w:smartTag>
    </w:p>
    <w:p w14:paraId="1BED71CC" w14:textId="6096D67E" w:rsidR="00280D30" w:rsidRPr="00825F6F" w:rsidRDefault="00280D30" w:rsidP="00280D30">
      <w:pPr>
        <w:pStyle w:val="Zkladntext"/>
        <w:numPr>
          <w:ilvl w:val="0"/>
          <w:numId w:val="8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sz w:val="22"/>
        </w:rPr>
        <w:t>Zarovnávanie                                        do bloku</w:t>
      </w:r>
    </w:p>
    <w:p w14:paraId="7F3359A0" w14:textId="77777777" w:rsidR="00280D30" w:rsidRPr="00825F6F" w:rsidRDefault="00280D30" w:rsidP="00280D30">
      <w:pPr>
        <w:pStyle w:val="Zkladntext"/>
        <w:tabs>
          <w:tab w:val="num" w:pos="-360"/>
        </w:tabs>
        <w:ind w:left="-720" w:right="-517"/>
        <w:jc w:val="both"/>
        <w:rPr>
          <w:rFonts w:ascii="Calibri" w:hAnsi="Calibri" w:cs="Calibri"/>
          <w:b/>
          <w:sz w:val="22"/>
        </w:rPr>
      </w:pPr>
    </w:p>
    <w:p w14:paraId="70024A01" w14:textId="77777777" w:rsidR="00280D30" w:rsidRPr="00825F6F" w:rsidRDefault="00280D30" w:rsidP="00280D30">
      <w:pPr>
        <w:pStyle w:val="Zkladntext"/>
        <w:tabs>
          <w:tab w:val="num" w:pos="-360"/>
        </w:tabs>
        <w:ind w:left="-720" w:right="-517"/>
        <w:jc w:val="both"/>
        <w:rPr>
          <w:rFonts w:ascii="Calibri" w:hAnsi="Calibri" w:cs="Calibri"/>
          <w:b/>
          <w:sz w:val="22"/>
        </w:rPr>
      </w:pPr>
      <w:r w:rsidRPr="00825F6F">
        <w:rPr>
          <w:rFonts w:ascii="Calibri" w:hAnsi="Calibri" w:cs="Calibri"/>
          <w:b/>
          <w:sz w:val="22"/>
        </w:rPr>
        <w:t>Štruktúra textu :</w:t>
      </w:r>
    </w:p>
    <w:p w14:paraId="22DE045F" w14:textId="77777777" w:rsidR="00280D30" w:rsidRPr="00825F6F" w:rsidRDefault="00280D30" w:rsidP="00280D30">
      <w:pPr>
        <w:pStyle w:val="Zkladntext"/>
        <w:numPr>
          <w:ilvl w:val="0"/>
          <w:numId w:val="7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i/>
          <w:sz w:val="22"/>
        </w:rPr>
      </w:pPr>
      <w:r w:rsidRPr="00825F6F">
        <w:rPr>
          <w:rFonts w:ascii="Calibri" w:hAnsi="Calibri" w:cs="Calibri"/>
          <w:i/>
          <w:sz w:val="22"/>
        </w:rPr>
        <w:t>Nadpis štúdie, zarovnávanie na stred, veľké písmo (vynechať jeden voľný riadok).</w:t>
      </w:r>
    </w:p>
    <w:p w14:paraId="3A5A7BAA" w14:textId="77777777" w:rsidR="00280D30" w:rsidRPr="00825F6F" w:rsidRDefault="00280D30" w:rsidP="00280D30">
      <w:pPr>
        <w:pStyle w:val="Zkladntext"/>
        <w:numPr>
          <w:ilvl w:val="0"/>
          <w:numId w:val="7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i/>
          <w:sz w:val="22"/>
        </w:rPr>
      </w:pPr>
      <w:r w:rsidRPr="00825F6F">
        <w:rPr>
          <w:rFonts w:ascii="Calibri" w:hAnsi="Calibri" w:cs="Calibri"/>
          <w:i/>
          <w:sz w:val="22"/>
        </w:rPr>
        <w:t>Meno a priezvisko autora, resp. autorov bez titulov, v skratke uviesť štát, zarovnávanie na stred (vynechať jeden voľný riadok).</w:t>
      </w:r>
    </w:p>
    <w:p w14:paraId="3C4709B7" w14:textId="108FAA70" w:rsidR="00280D30" w:rsidRPr="00825F6F" w:rsidRDefault="00280D30" w:rsidP="00280D30">
      <w:pPr>
        <w:pStyle w:val="Zkladntext"/>
        <w:numPr>
          <w:ilvl w:val="0"/>
          <w:numId w:val="5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i/>
          <w:sz w:val="22"/>
        </w:rPr>
        <w:t>Anotácia</w:t>
      </w:r>
      <w:r w:rsidRPr="00825F6F">
        <w:rPr>
          <w:rFonts w:ascii="Calibri" w:hAnsi="Calibri" w:cs="Calibri"/>
          <w:sz w:val="22"/>
        </w:rPr>
        <w:t>:</w:t>
      </w:r>
      <w:r w:rsidRPr="00825F6F">
        <w:rPr>
          <w:rFonts w:ascii="Calibri" w:hAnsi="Calibri" w:cs="Calibri"/>
          <w:b/>
          <w:sz w:val="22"/>
        </w:rPr>
        <w:t xml:space="preserve"> </w:t>
      </w:r>
      <w:r w:rsidRPr="00825F6F">
        <w:rPr>
          <w:rFonts w:ascii="Calibri" w:hAnsi="Calibri" w:cs="Calibri"/>
          <w:sz w:val="22"/>
        </w:rPr>
        <w:t xml:space="preserve">je písaná v slovenskom jazyku (českom jazyku, </w:t>
      </w:r>
      <w:r w:rsidR="00ED01D5">
        <w:rPr>
          <w:rFonts w:ascii="Calibri" w:hAnsi="Calibri" w:cs="Calibri"/>
          <w:sz w:val="22"/>
        </w:rPr>
        <w:t xml:space="preserve">anglickom jazyku, maďarskom jazyku, </w:t>
      </w:r>
      <w:r w:rsidRPr="00825F6F">
        <w:rPr>
          <w:rFonts w:ascii="Calibri" w:hAnsi="Calibri" w:cs="Calibri"/>
          <w:sz w:val="22"/>
        </w:rPr>
        <w:t>poľskom jazyku) a umiestnená pod menom autora, resp. autorov v rozsahu 5 až 10 riadkov</w:t>
      </w:r>
      <w:r w:rsidRPr="00825F6F">
        <w:rPr>
          <w:rFonts w:ascii="Calibri" w:hAnsi="Calibri" w:cs="Calibri"/>
          <w:i/>
          <w:sz w:val="22"/>
        </w:rPr>
        <w:t xml:space="preserve"> (vynechať jeden voľný riadok).</w:t>
      </w:r>
    </w:p>
    <w:p w14:paraId="0C4C8CF9" w14:textId="37E1650E" w:rsidR="00280D30" w:rsidRPr="00825F6F" w:rsidRDefault="00280D30" w:rsidP="00280D30">
      <w:pPr>
        <w:pStyle w:val="Zkladntext"/>
        <w:numPr>
          <w:ilvl w:val="0"/>
          <w:numId w:val="6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i/>
          <w:sz w:val="22"/>
        </w:rPr>
        <w:t xml:space="preserve">Kľúčové slová : písané v slovenskom jazyku </w:t>
      </w:r>
      <w:r w:rsidRPr="00825F6F">
        <w:rPr>
          <w:rFonts w:ascii="Calibri" w:hAnsi="Calibri" w:cs="Calibri"/>
          <w:sz w:val="22"/>
        </w:rPr>
        <w:t>(</w:t>
      </w:r>
      <w:r w:rsidR="00BB1382" w:rsidRPr="00825F6F">
        <w:rPr>
          <w:rFonts w:ascii="Calibri" w:hAnsi="Calibri" w:cs="Calibri"/>
          <w:sz w:val="22"/>
        </w:rPr>
        <w:t xml:space="preserve">českom jazyku, </w:t>
      </w:r>
      <w:r w:rsidR="00BB1382">
        <w:rPr>
          <w:rFonts w:ascii="Calibri" w:hAnsi="Calibri" w:cs="Calibri"/>
          <w:sz w:val="22"/>
        </w:rPr>
        <w:t xml:space="preserve">anglickom jazyku, maďarskom jazyku, </w:t>
      </w:r>
      <w:r w:rsidR="00BB1382" w:rsidRPr="00825F6F">
        <w:rPr>
          <w:rFonts w:ascii="Calibri" w:hAnsi="Calibri" w:cs="Calibri"/>
          <w:sz w:val="22"/>
        </w:rPr>
        <w:t>poľskom jazyku</w:t>
      </w:r>
      <w:r w:rsidRPr="00825F6F">
        <w:rPr>
          <w:rFonts w:ascii="Calibri" w:hAnsi="Calibri" w:cs="Calibri"/>
          <w:sz w:val="22"/>
        </w:rPr>
        <w:t xml:space="preserve">) </w:t>
      </w:r>
      <w:r w:rsidRPr="00825F6F">
        <w:rPr>
          <w:rFonts w:ascii="Calibri" w:hAnsi="Calibri" w:cs="Calibri"/>
          <w:i/>
          <w:sz w:val="22"/>
        </w:rPr>
        <w:t>(vynechať jeden voľný riadok).</w:t>
      </w:r>
    </w:p>
    <w:p w14:paraId="6FC8D79D" w14:textId="77777777" w:rsidR="00280D30" w:rsidRPr="00825F6F" w:rsidRDefault="00280D30" w:rsidP="00280D30">
      <w:pPr>
        <w:pStyle w:val="Zkladntext"/>
        <w:numPr>
          <w:ilvl w:val="0"/>
          <w:numId w:val="6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i/>
          <w:sz w:val="22"/>
        </w:rPr>
        <w:t>Vlastný text štúdie : V texte je možné delenie na podkapitoly a odseky, ktoré oddeľujte tabulátorom; grafy a tabuľky môžete uvádzať iba v čierno-bielom vyhotovení (vynechať jeden voľný riadok). Literatúru a odkazy v texte neuvádzajte pod čiarou, ale iba takto:</w:t>
      </w:r>
    </w:p>
    <w:p w14:paraId="070493DB" w14:textId="77777777" w:rsidR="00280D30" w:rsidRPr="00825F6F" w:rsidRDefault="00280D30" w:rsidP="00280D30">
      <w:pPr>
        <w:pStyle w:val="Zkladntext"/>
        <w:tabs>
          <w:tab w:val="num" w:pos="-360"/>
        </w:tabs>
        <w:ind w:left="-720" w:right="-517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i/>
          <w:sz w:val="22"/>
        </w:rPr>
        <w:t>príklad:</w:t>
      </w:r>
      <w:r w:rsidRPr="00825F6F">
        <w:rPr>
          <w:rFonts w:ascii="Calibri" w:hAnsi="Calibri" w:cs="Calibri"/>
          <w:sz w:val="22"/>
        </w:rPr>
        <w:t xml:space="preserve"> (</w:t>
      </w:r>
      <w:proofErr w:type="spellStart"/>
      <w:r w:rsidRPr="00825F6F">
        <w:rPr>
          <w:rFonts w:ascii="Calibri" w:hAnsi="Calibri" w:cs="Calibri"/>
          <w:sz w:val="22"/>
        </w:rPr>
        <w:t>Gavora</w:t>
      </w:r>
      <w:proofErr w:type="spellEnd"/>
      <w:r w:rsidRPr="00825F6F">
        <w:rPr>
          <w:rFonts w:ascii="Calibri" w:hAnsi="Calibri" w:cs="Calibri"/>
          <w:sz w:val="22"/>
        </w:rPr>
        <w:t>, 2003, s.152)</w:t>
      </w:r>
    </w:p>
    <w:p w14:paraId="46D7B204" w14:textId="77777777" w:rsidR="00BB1382" w:rsidRPr="00BB1382" w:rsidRDefault="00BB1382" w:rsidP="00BB1382">
      <w:pPr>
        <w:pStyle w:val="Zkladntext"/>
        <w:ind w:left="-720" w:right="-517"/>
        <w:jc w:val="both"/>
        <w:rPr>
          <w:rFonts w:ascii="Calibri" w:hAnsi="Calibri" w:cs="Calibri"/>
          <w:sz w:val="22"/>
        </w:rPr>
      </w:pPr>
    </w:p>
    <w:p w14:paraId="55A8E8BD" w14:textId="5CEE8E58" w:rsidR="00280D30" w:rsidRPr="00825F6F" w:rsidRDefault="00280D30" w:rsidP="00280D30">
      <w:pPr>
        <w:pStyle w:val="Zkladntext"/>
        <w:numPr>
          <w:ilvl w:val="0"/>
          <w:numId w:val="6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i/>
          <w:sz w:val="22"/>
        </w:rPr>
        <w:t>Použitá literatúra: uvádzajte podľa normy ISO 690 v abecednom zoradení (vynechať jeden voľný riadok).</w:t>
      </w:r>
    </w:p>
    <w:p w14:paraId="4BF56CA2" w14:textId="77777777" w:rsidR="00280D30" w:rsidRPr="00825F6F" w:rsidRDefault="00280D30" w:rsidP="00280D30">
      <w:pPr>
        <w:pStyle w:val="Zkladntext"/>
        <w:tabs>
          <w:tab w:val="num" w:pos="-360"/>
        </w:tabs>
        <w:ind w:left="-720" w:right="-517"/>
        <w:jc w:val="both"/>
        <w:rPr>
          <w:rFonts w:ascii="Calibri" w:hAnsi="Calibri" w:cs="Calibri"/>
          <w:i/>
          <w:sz w:val="22"/>
        </w:rPr>
      </w:pPr>
      <w:r w:rsidRPr="00825F6F">
        <w:rPr>
          <w:rFonts w:ascii="Calibri" w:hAnsi="Calibri" w:cs="Calibri"/>
          <w:i/>
          <w:sz w:val="22"/>
        </w:rPr>
        <w:t xml:space="preserve">Príklad: </w:t>
      </w:r>
    </w:p>
    <w:p w14:paraId="215551C1" w14:textId="77777777" w:rsidR="00280D30" w:rsidRPr="00825F6F" w:rsidRDefault="00280D30" w:rsidP="00280D30">
      <w:pPr>
        <w:pStyle w:val="Zkladntext"/>
        <w:numPr>
          <w:ilvl w:val="0"/>
          <w:numId w:val="10"/>
        </w:numPr>
        <w:tabs>
          <w:tab w:val="clear" w:pos="720"/>
          <w:tab w:val="num" w:pos="-360"/>
          <w:tab w:val="num" w:pos="570"/>
        </w:tabs>
        <w:ind w:left="-720" w:right="-517" w:firstLine="0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caps/>
          <w:sz w:val="22"/>
        </w:rPr>
        <w:t>Gavora,</w:t>
      </w:r>
      <w:r w:rsidRPr="00825F6F">
        <w:rPr>
          <w:rFonts w:ascii="Calibri" w:hAnsi="Calibri" w:cs="Calibri"/>
          <w:sz w:val="22"/>
        </w:rPr>
        <w:t xml:space="preserve"> P. 2003.</w:t>
      </w:r>
      <w:r w:rsidRPr="00825F6F">
        <w:rPr>
          <w:rFonts w:ascii="Calibri" w:hAnsi="Calibri" w:cs="Calibri"/>
          <w:i/>
          <w:sz w:val="22"/>
        </w:rPr>
        <w:t xml:space="preserve"> Učiteľ a žiaci v komunikácii. </w:t>
      </w:r>
      <w:r w:rsidRPr="00825F6F">
        <w:rPr>
          <w:rFonts w:ascii="Calibri" w:hAnsi="Calibri" w:cs="Calibri"/>
          <w:sz w:val="22"/>
        </w:rPr>
        <w:t>Bratislava: UK, ISBN 80-223-1716-0.</w:t>
      </w:r>
    </w:p>
    <w:p w14:paraId="19645CD6" w14:textId="77777777" w:rsidR="00BB1382" w:rsidRDefault="00BB1382" w:rsidP="00BB1382">
      <w:pPr>
        <w:pStyle w:val="Zkladntext"/>
        <w:ind w:left="-720" w:right="-517"/>
        <w:jc w:val="both"/>
        <w:rPr>
          <w:rFonts w:ascii="Calibri" w:hAnsi="Calibri" w:cs="Calibri"/>
          <w:i/>
          <w:sz w:val="22"/>
        </w:rPr>
      </w:pPr>
    </w:p>
    <w:p w14:paraId="612E16DA" w14:textId="5BD51A72" w:rsidR="00280D30" w:rsidRPr="00825F6F" w:rsidRDefault="00280D30" w:rsidP="00280D30">
      <w:pPr>
        <w:pStyle w:val="Zkladntext"/>
        <w:numPr>
          <w:ilvl w:val="0"/>
          <w:numId w:val="9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i/>
          <w:sz w:val="22"/>
        </w:rPr>
      </w:pPr>
      <w:r w:rsidRPr="00825F6F">
        <w:rPr>
          <w:rFonts w:ascii="Calibri" w:hAnsi="Calibri" w:cs="Calibri"/>
          <w:i/>
          <w:sz w:val="22"/>
        </w:rPr>
        <w:t>Anglické summary  : v rozsahu 10 až 20 riadkov</w:t>
      </w:r>
    </w:p>
    <w:p w14:paraId="402F9CCF" w14:textId="77777777" w:rsidR="00280D30" w:rsidRDefault="00280D30" w:rsidP="00280D30">
      <w:pPr>
        <w:pStyle w:val="Zkladntext"/>
        <w:numPr>
          <w:ilvl w:val="0"/>
          <w:numId w:val="6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sz w:val="22"/>
        </w:rPr>
      </w:pPr>
      <w:r w:rsidRPr="00825F6F">
        <w:rPr>
          <w:rFonts w:ascii="Calibri" w:hAnsi="Calibri" w:cs="Calibri"/>
          <w:i/>
          <w:sz w:val="22"/>
        </w:rPr>
        <w:t xml:space="preserve">Kontaktné údaje na záver  štúdie </w:t>
      </w:r>
      <w:r w:rsidRPr="00825F6F">
        <w:rPr>
          <w:rFonts w:ascii="Calibri" w:hAnsi="Calibri" w:cs="Calibri"/>
          <w:sz w:val="22"/>
        </w:rPr>
        <w:t>: meno a priezvisko autora, tituly, adresa, pracovisko, telefón, e-mail</w:t>
      </w:r>
    </w:p>
    <w:p w14:paraId="5DF6CB0B" w14:textId="3EE4C249" w:rsidR="00591444" w:rsidRPr="00825F6F" w:rsidRDefault="00591444" w:rsidP="00280D30">
      <w:pPr>
        <w:pStyle w:val="Zkladntext"/>
        <w:numPr>
          <w:ilvl w:val="0"/>
          <w:numId w:val="6"/>
        </w:numPr>
        <w:tabs>
          <w:tab w:val="clear" w:pos="360"/>
          <w:tab w:val="num" w:pos="-360"/>
        </w:tabs>
        <w:ind w:left="-720" w:right="-517" w:firstLine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i/>
          <w:sz w:val="22"/>
        </w:rPr>
        <w:t>Jazyk príspevkov</w:t>
      </w:r>
      <w:r w:rsidRPr="00591444">
        <w:rPr>
          <w:rFonts w:ascii="Calibri" w:hAnsi="Calibri" w:cs="Calibri"/>
          <w:sz w:val="22"/>
        </w:rPr>
        <w:t>:</w:t>
      </w:r>
      <w:r>
        <w:rPr>
          <w:rFonts w:ascii="Calibri" w:hAnsi="Calibri" w:cs="Calibri"/>
          <w:sz w:val="22"/>
        </w:rPr>
        <w:t xml:space="preserve"> slovenský, český, anglický, maďarský, poľský </w:t>
      </w:r>
    </w:p>
    <w:p w14:paraId="6E355E53" w14:textId="6EB46E22" w:rsidR="00280D30" w:rsidRDefault="00280D30" w:rsidP="00280D30">
      <w:pPr>
        <w:pStyle w:val="Zkladntext"/>
        <w:ind w:left="-720" w:right="-828"/>
        <w:jc w:val="center"/>
        <w:rPr>
          <w:rFonts w:ascii="Calibri" w:hAnsi="Calibri" w:cs="Calibri"/>
          <w:b/>
          <w:color w:val="FF6600"/>
          <w:sz w:val="28"/>
          <w:szCs w:val="28"/>
        </w:rPr>
      </w:pPr>
    </w:p>
    <w:p w14:paraId="1070989B" w14:textId="582719CF" w:rsidR="00280D30" w:rsidRDefault="00280D30" w:rsidP="00280D30">
      <w:pPr>
        <w:pStyle w:val="Zkladntext"/>
        <w:ind w:left="-720" w:right="-828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825F6F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>Vzor:</w:t>
      </w:r>
    </w:p>
    <w:p w14:paraId="6F16033F" w14:textId="77777777" w:rsidR="00825F6F" w:rsidRPr="00825F6F" w:rsidRDefault="00825F6F" w:rsidP="00280D30">
      <w:pPr>
        <w:pStyle w:val="Zkladntext"/>
        <w:ind w:left="-720" w:right="-828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4A9B2EED" w14:textId="77777777" w:rsidR="00280D30" w:rsidRPr="00825F6F" w:rsidRDefault="00280D30" w:rsidP="00280D30">
      <w:pPr>
        <w:ind w:left="-180" w:right="23"/>
        <w:jc w:val="center"/>
        <w:rPr>
          <w:rFonts w:ascii="Calibri" w:hAnsi="Calibri" w:cs="Calibri"/>
          <w:b/>
          <w:caps/>
        </w:rPr>
      </w:pPr>
      <w:r w:rsidRPr="00825F6F">
        <w:rPr>
          <w:rFonts w:ascii="Calibri" w:hAnsi="Calibri" w:cs="Calibri"/>
          <w:b/>
          <w:caps/>
        </w:rPr>
        <w:t>KOMUNIKÁCIA A JEJ PRÍNOS PRE EDUKAČNÝ PROCES</w:t>
      </w:r>
    </w:p>
    <w:p w14:paraId="3E6411EA" w14:textId="77777777" w:rsidR="00280D30" w:rsidRPr="00825F6F" w:rsidRDefault="00280D30" w:rsidP="00280D30">
      <w:pPr>
        <w:pStyle w:val="Nadpis2"/>
        <w:ind w:left="-180" w:right="23"/>
        <w:rPr>
          <w:rFonts w:ascii="Calibri" w:hAnsi="Calibri" w:cs="Calibri"/>
          <w:sz w:val="24"/>
          <w:szCs w:val="24"/>
        </w:rPr>
      </w:pPr>
    </w:p>
    <w:p w14:paraId="2010135A" w14:textId="1027C787" w:rsidR="00280D30" w:rsidRPr="00825F6F" w:rsidRDefault="00280D30" w:rsidP="00280D30">
      <w:pPr>
        <w:pStyle w:val="Nadpis2"/>
        <w:ind w:left="-180" w:right="23"/>
        <w:rPr>
          <w:rFonts w:ascii="Calibri" w:hAnsi="Calibri" w:cs="Calibri"/>
          <w:sz w:val="20"/>
        </w:rPr>
      </w:pPr>
      <w:r w:rsidRPr="00825F6F">
        <w:rPr>
          <w:rFonts w:ascii="Calibri" w:hAnsi="Calibri" w:cs="Calibri"/>
          <w:sz w:val="20"/>
        </w:rPr>
        <w:t>Dáša Porubčanová, SR</w:t>
      </w:r>
    </w:p>
    <w:p w14:paraId="23C33944" w14:textId="77777777" w:rsidR="00280D30" w:rsidRPr="00825F6F" w:rsidRDefault="00280D30" w:rsidP="00280D30">
      <w:pPr>
        <w:ind w:left="-180" w:right="23"/>
        <w:jc w:val="both"/>
        <w:rPr>
          <w:rFonts w:ascii="Calibri" w:hAnsi="Calibri" w:cs="Calibri"/>
        </w:rPr>
      </w:pPr>
    </w:p>
    <w:p w14:paraId="1378A9D1" w14:textId="228EC3AE" w:rsidR="00280D30" w:rsidRPr="00825F6F" w:rsidRDefault="00280D30" w:rsidP="00280D30">
      <w:pPr>
        <w:spacing w:line="276" w:lineRule="auto"/>
        <w:ind w:left="-180" w:right="23"/>
        <w:jc w:val="both"/>
        <w:rPr>
          <w:rFonts w:ascii="Calibri" w:hAnsi="Calibri" w:cs="Calibri"/>
          <w:sz w:val="20"/>
          <w:szCs w:val="20"/>
        </w:rPr>
      </w:pPr>
      <w:r w:rsidRPr="00825F6F">
        <w:rPr>
          <w:rFonts w:ascii="Calibri" w:hAnsi="Calibri" w:cs="Calibri"/>
          <w:b/>
          <w:sz w:val="20"/>
          <w:szCs w:val="20"/>
        </w:rPr>
        <w:t>Anotácia:</w:t>
      </w:r>
      <w:r w:rsidRPr="00825F6F">
        <w:rPr>
          <w:rFonts w:ascii="Calibri" w:hAnsi="Calibri" w:cs="Calibri"/>
          <w:sz w:val="20"/>
          <w:szCs w:val="20"/>
        </w:rPr>
        <w:t xml:space="preserve"> Predkladaná štúdia teoretického charakteru sa zaoberá .........................................</w:t>
      </w:r>
    </w:p>
    <w:p w14:paraId="17176EAD" w14:textId="77777777" w:rsidR="00280D30" w:rsidRPr="00825F6F" w:rsidRDefault="00280D30" w:rsidP="00280D30">
      <w:pPr>
        <w:spacing w:line="276" w:lineRule="auto"/>
        <w:ind w:left="-180" w:right="23"/>
        <w:jc w:val="both"/>
        <w:rPr>
          <w:rFonts w:ascii="Calibri" w:hAnsi="Calibri" w:cs="Calibri"/>
          <w:b/>
          <w:sz w:val="20"/>
          <w:szCs w:val="20"/>
        </w:rPr>
      </w:pPr>
    </w:p>
    <w:p w14:paraId="78FD9BB7" w14:textId="77777777" w:rsidR="00280D30" w:rsidRPr="00825F6F" w:rsidRDefault="00280D30" w:rsidP="00280D30">
      <w:pPr>
        <w:spacing w:line="276" w:lineRule="auto"/>
        <w:ind w:left="-180" w:right="23"/>
        <w:jc w:val="both"/>
        <w:rPr>
          <w:rFonts w:ascii="Calibri" w:hAnsi="Calibri" w:cs="Calibri"/>
          <w:sz w:val="20"/>
          <w:szCs w:val="20"/>
        </w:rPr>
      </w:pPr>
      <w:r w:rsidRPr="00825F6F">
        <w:rPr>
          <w:rFonts w:ascii="Calibri" w:hAnsi="Calibri" w:cs="Calibri"/>
          <w:b/>
          <w:sz w:val="20"/>
          <w:szCs w:val="20"/>
        </w:rPr>
        <w:t>Kľúčové slová:</w:t>
      </w:r>
      <w:r w:rsidRPr="00825F6F">
        <w:rPr>
          <w:rFonts w:ascii="Calibri" w:hAnsi="Calibri" w:cs="Calibri"/>
          <w:sz w:val="20"/>
          <w:szCs w:val="20"/>
        </w:rPr>
        <w:t xml:space="preserve"> komunikácia, interakcia, diskusia, verbálna komunikácia, neverbálna komunikácia</w:t>
      </w:r>
    </w:p>
    <w:p w14:paraId="344BB684" w14:textId="77777777" w:rsidR="00280D30" w:rsidRPr="00825F6F" w:rsidRDefault="00280D30" w:rsidP="00280D30">
      <w:pPr>
        <w:spacing w:line="276" w:lineRule="auto"/>
        <w:ind w:left="-180" w:right="23"/>
        <w:jc w:val="both"/>
        <w:rPr>
          <w:rFonts w:ascii="Calibri" w:hAnsi="Calibri" w:cs="Calibri"/>
          <w:sz w:val="20"/>
          <w:szCs w:val="20"/>
        </w:rPr>
      </w:pPr>
    </w:p>
    <w:p w14:paraId="57A5A351" w14:textId="77777777" w:rsidR="00280D30" w:rsidRPr="00825F6F" w:rsidRDefault="00280D30" w:rsidP="00280D30">
      <w:pPr>
        <w:spacing w:line="276" w:lineRule="auto"/>
        <w:ind w:left="-180" w:right="23"/>
        <w:jc w:val="both"/>
        <w:rPr>
          <w:rFonts w:ascii="Calibri" w:hAnsi="Calibri" w:cs="Calibri"/>
          <w:b/>
          <w:bCs/>
          <w:sz w:val="20"/>
          <w:szCs w:val="20"/>
        </w:rPr>
      </w:pPr>
      <w:r w:rsidRPr="00825F6F">
        <w:rPr>
          <w:rFonts w:ascii="Calibri" w:hAnsi="Calibri" w:cs="Calibri"/>
          <w:b/>
          <w:bCs/>
          <w:sz w:val="20"/>
          <w:szCs w:val="20"/>
        </w:rPr>
        <w:t>Úvod</w:t>
      </w:r>
    </w:p>
    <w:p w14:paraId="3D4A8584" w14:textId="7532A4D6" w:rsidR="00280D30" w:rsidRPr="00825F6F" w:rsidRDefault="00280D30" w:rsidP="00825F6F">
      <w:pPr>
        <w:spacing w:line="276" w:lineRule="auto"/>
        <w:ind w:left="-180" w:right="23"/>
        <w:jc w:val="both"/>
        <w:rPr>
          <w:rFonts w:ascii="Calibri" w:hAnsi="Calibri" w:cs="Calibri"/>
          <w:sz w:val="20"/>
          <w:szCs w:val="20"/>
        </w:rPr>
      </w:pPr>
      <w:r w:rsidRPr="00825F6F">
        <w:rPr>
          <w:rFonts w:ascii="Calibri" w:hAnsi="Calibri" w:cs="Calibri"/>
          <w:sz w:val="20"/>
          <w:szCs w:val="20"/>
        </w:rPr>
        <w:t>Xxxxxxxxxxxxxxxxxxxxxxxxxxxxxxxxxxxxxxxx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8EB9CB" w14:textId="0E7A8095" w:rsidR="00825F6F" w:rsidRPr="00825F6F" w:rsidRDefault="00825F6F" w:rsidP="00280D30">
      <w:pPr>
        <w:spacing w:line="276" w:lineRule="auto"/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1BBC4F4D" w14:textId="223B105F" w:rsidR="00825F6F" w:rsidRPr="00825F6F" w:rsidRDefault="00825F6F" w:rsidP="00280D30">
      <w:pPr>
        <w:spacing w:line="276" w:lineRule="auto"/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4EEFC65B" w14:textId="77777777" w:rsidR="00825F6F" w:rsidRPr="00825F6F" w:rsidRDefault="00825F6F" w:rsidP="00280D30">
      <w:pPr>
        <w:spacing w:line="276" w:lineRule="auto"/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6EF0E035" w14:textId="77777777" w:rsidR="00280D30" w:rsidRPr="00825F6F" w:rsidRDefault="00280D30" w:rsidP="00280D30">
      <w:pPr>
        <w:spacing w:line="276" w:lineRule="auto"/>
        <w:ind w:left="-180" w:right="23"/>
        <w:jc w:val="both"/>
        <w:rPr>
          <w:rFonts w:ascii="Calibri" w:hAnsi="Calibri" w:cs="Calibri"/>
          <w:b/>
          <w:sz w:val="20"/>
          <w:szCs w:val="20"/>
        </w:rPr>
      </w:pPr>
      <w:r w:rsidRPr="00825F6F">
        <w:rPr>
          <w:rFonts w:ascii="Calibri" w:hAnsi="Calibri" w:cs="Calibri"/>
          <w:b/>
          <w:sz w:val="20"/>
          <w:szCs w:val="20"/>
        </w:rPr>
        <w:t>Literatúra :</w:t>
      </w:r>
    </w:p>
    <w:p w14:paraId="42F7848E" w14:textId="77777777" w:rsidR="00280D30" w:rsidRPr="00825F6F" w:rsidRDefault="00280D30" w:rsidP="00280D30">
      <w:pPr>
        <w:spacing w:line="276" w:lineRule="auto"/>
        <w:ind w:left="-284" w:right="23"/>
        <w:jc w:val="both"/>
        <w:rPr>
          <w:rFonts w:ascii="Calibri" w:hAnsi="Calibri" w:cs="Calibri"/>
          <w:sz w:val="20"/>
          <w:szCs w:val="20"/>
          <w:lang w:eastAsia="cs-CZ"/>
        </w:rPr>
      </w:pPr>
      <w:r w:rsidRPr="00825F6F">
        <w:rPr>
          <w:rFonts w:ascii="Calibri" w:hAnsi="Calibri" w:cs="Calibri"/>
          <w:sz w:val="20"/>
          <w:szCs w:val="20"/>
          <w:lang w:eastAsia="cs-CZ"/>
        </w:rPr>
        <w:t xml:space="preserve">BILČÍK, A., BALÁŽOVÁ, J. </w:t>
      </w:r>
      <w:r w:rsidRPr="00825F6F">
        <w:rPr>
          <w:rFonts w:ascii="Calibri" w:hAnsi="Calibri" w:cs="Calibri"/>
          <w:i/>
          <w:iCs/>
          <w:sz w:val="20"/>
          <w:szCs w:val="20"/>
          <w:lang w:eastAsia="cs-CZ"/>
        </w:rPr>
        <w:t>Na ceste ku kvalite a inklúzii v strednej škole</w:t>
      </w:r>
      <w:r w:rsidRPr="00825F6F">
        <w:rPr>
          <w:rFonts w:ascii="Calibri" w:hAnsi="Calibri" w:cs="Calibri"/>
          <w:sz w:val="20"/>
          <w:szCs w:val="20"/>
          <w:lang w:eastAsia="cs-CZ"/>
        </w:rPr>
        <w:t>. Týn nad Vltavou: Nová Forma., ISBN 978-80-7612-323-6.</w:t>
      </w:r>
    </w:p>
    <w:p w14:paraId="63521D57" w14:textId="77777777" w:rsidR="00280D30" w:rsidRPr="00825F6F" w:rsidRDefault="00280D30" w:rsidP="00280D30">
      <w:pPr>
        <w:spacing w:line="276" w:lineRule="auto"/>
        <w:ind w:left="-284" w:right="23"/>
        <w:jc w:val="both"/>
        <w:rPr>
          <w:rFonts w:ascii="Calibri" w:hAnsi="Calibri" w:cs="Calibri"/>
          <w:sz w:val="20"/>
          <w:szCs w:val="20"/>
          <w:lang w:eastAsia="cs-CZ"/>
        </w:rPr>
      </w:pPr>
      <w:r w:rsidRPr="00825F6F">
        <w:rPr>
          <w:rFonts w:ascii="Calibri" w:hAnsi="Calibri" w:cs="Calibri"/>
          <w:sz w:val="20"/>
          <w:szCs w:val="20"/>
          <w:lang w:eastAsia="cs-CZ"/>
        </w:rPr>
        <w:t>BARNOVÁ, S., KRÁSNA, S., GABRHELOVÁ, G. ČEPELOVÁ, S. 2020. Inclusive education in Slovakia from the perspective of Education2030 Agenda. In: </w:t>
      </w:r>
      <w:r w:rsidRPr="00825F6F">
        <w:rPr>
          <w:rFonts w:ascii="Calibri" w:hAnsi="Calibri" w:cs="Calibri"/>
          <w:i/>
          <w:iCs/>
          <w:sz w:val="20"/>
          <w:szCs w:val="20"/>
          <w:lang w:eastAsia="cs-CZ"/>
        </w:rPr>
        <w:t>EDULEARN20 proceedings</w:t>
      </w:r>
      <w:r w:rsidRPr="00825F6F">
        <w:rPr>
          <w:rFonts w:ascii="Calibri" w:hAnsi="Calibri" w:cs="Calibri"/>
          <w:sz w:val="20"/>
          <w:szCs w:val="20"/>
          <w:lang w:eastAsia="cs-CZ"/>
        </w:rPr>
        <w:t>: 12th International Conference on Education and New Learning Technologies. Valencia : IATED ,  ISBN 978-84-09-17979-4. s. 4463-</w:t>
      </w:r>
    </w:p>
    <w:p w14:paraId="731840DB" w14:textId="603C8E4F" w:rsidR="00280D30" w:rsidRPr="00825F6F" w:rsidRDefault="00280D30" w:rsidP="00280D30">
      <w:pPr>
        <w:spacing w:line="276" w:lineRule="auto"/>
        <w:ind w:left="-284" w:right="23"/>
        <w:jc w:val="both"/>
        <w:rPr>
          <w:rFonts w:ascii="Calibri" w:hAnsi="Calibri" w:cs="Calibri"/>
          <w:sz w:val="20"/>
          <w:szCs w:val="20"/>
          <w:lang w:eastAsia="cs-CZ"/>
        </w:rPr>
      </w:pPr>
    </w:p>
    <w:p w14:paraId="12DF99CF" w14:textId="77777777" w:rsidR="00280D30" w:rsidRPr="00825F6F" w:rsidRDefault="00280D30" w:rsidP="00280D30">
      <w:pPr>
        <w:spacing w:line="276" w:lineRule="auto"/>
        <w:ind w:left="-180" w:right="23"/>
        <w:jc w:val="both"/>
        <w:rPr>
          <w:rFonts w:ascii="Calibri" w:hAnsi="Calibri" w:cs="Calibri"/>
          <w:sz w:val="20"/>
          <w:szCs w:val="20"/>
          <w:lang w:eastAsia="cs-CZ"/>
        </w:rPr>
      </w:pPr>
    </w:p>
    <w:p w14:paraId="06EA5C6C" w14:textId="77777777" w:rsidR="00280D30" w:rsidRPr="00825F6F" w:rsidRDefault="00280D30" w:rsidP="00280D30">
      <w:pPr>
        <w:spacing w:line="276" w:lineRule="auto"/>
        <w:ind w:left="-180" w:right="23"/>
        <w:jc w:val="both"/>
        <w:rPr>
          <w:rFonts w:ascii="Calibri" w:hAnsi="Calibri" w:cs="Calibri"/>
          <w:b/>
          <w:sz w:val="20"/>
          <w:szCs w:val="20"/>
        </w:rPr>
      </w:pPr>
    </w:p>
    <w:p w14:paraId="793B9E8B" w14:textId="3D1C6F65" w:rsidR="00280D30" w:rsidRPr="00825F6F" w:rsidRDefault="00280D30" w:rsidP="00280D30">
      <w:pPr>
        <w:spacing w:line="276" w:lineRule="auto"/>
        <w:ind w:left="-180" w:right="23"/>
        <w:jc w:val="both"/>
        <w:rPr>
          <w:rFonts w:ascii="Calibri" w:hAnsi="Calibri" w:cs="Calibri"/>
          <w:sz w:val="20"/>
          <w:szCs w:val="20"/>
        </w:rPr>
      </w:pPr>
      <w:r w:rsidRPr="00825F6F">
        <w:rPr>
          <w:rFonts w:ascii="Calibri" w:hAnsi="Calibri" w:cs="Calibri"/>
          <w:b/>
          <w:sz w:val="20"/>
          <w:szCs w:val="20"/>
        </w:rPr>
        <w:t xml:space="preserve">Summary: </w:t>
      </w:r>
      <w:r w:rsidRPr="00825F6F">
        <w:rPr>
          <w:rFonts w:ascii="Calibri" w:hAnsi="Calibri" w:cs="Calibri"/>
          <w:bCs/>
          <w:sz w:val="20"/>
          <w:szCs w:val="20"/>
        </w:rPr>
        <w:t>Xxxxxxxxxxxxxxxxxxxxxxxx....................................................................................................................................</w:t>
      </w:r>
    </w:p>
    <w:p w14:paraId="7F3E3680" w14:textId="226AE7C3" w:rsidR="00280D30" w:rsidRPr="00825F6F" w:rsidRDefault="00280D30" w:rsidP="00280D30">
      <w:pPr>
        <w:spacing w:line="276" w:lineRule="auto"/>
        <w:ind w:left="-180" w:right="23"/>
        <w:jc w:val="both"/>
        <w:rPr>
          <w:rFonts w:ascii="Calibri" w:hAnsi="Calibri" w:cs="Calibri"/>
          <w:b/>
          <w:sz w:val="20"/>
          <w:szCs w:val="20"/>
        </w:rPr>
      </w:pPr>
      <w:r w:rsidRPr="00825F6F">
        <w:rPr>
          <w:rFonts w:ascii="Calibri" w:hAnsi="Calibri" w:cs="Calibri"/>
          <w:b/>
          <w:sz w:val="20"/>
          <w:szCs w:val="20"/>
        </w:rPr>
        <w:t xml:space="preserve">Kontakt: </w:t>
      </w:r>
    </w:p>
    <w:p w14:paraId="7ED8CFF5" w14:textId="77777777" w:rsidR="00280D30" w:rsidRPr="00825F6F" w:rsidRDefault="00280D30" w:rsidP="00280D30">
      <w:pPr>
        <w:spacing w:line="276" w:lineRule="auto"/>
        <w:ind w:left="-284" w:right="23"/>
        <w:jc w:val="both"/>
        <w:rPr>
          <w:rFonts w:ascii="Calibri" w:hAnsi="Calibri" w:cs="Calibri"/>
          <w:sz w:val="20"/>
          <w:szCs w:val="20"/>
        </w:rPr>
      </w:pPr>
      <w:r w:rsidRPr="00825F6F">
        <w:rPr>
          <w:rFonts w:ascii="Calibri" w:hAnsi="Calibri" w:cs="Calibri"/>
          <w:sz w:val="20"/>
          <w:szCs w:val="20"/>
        </w:rPr>
        <w:t xml:space="preserve">doc. PaedDr. Dáša Porubčanová, PhD. </w:t>
      </w:r>
    </w:p>
    <w:p w14:paraId="5EAEDED1" w14:textId="77777777" w:rsidR="00280D30" w:rsidRPr="00825F6F" w:rsidRDefault="00280D30" w:rsidP="00280D30">
      <w:pPr>
        <w:spacing w:line="276" w:lineRule="auto"/>
        <w:ind w:left="-284" w:right="23"/>
        <w:jc w:val="both"/>
        <w:rPr>
          <w:rFonts w:ascii="Calibri" w:hAnsi="Calibri" w:cs="Calibri"/>
          <w:sz w:val="20"/>
          <w:szCs w:val="20"/>
        </w:rPr>
      </w:pPr>
      <w:r w:rsidRPr="00825F6F">
        <w:rPr>
          <w:rFonts w:ascii="Calibri" w:hAnsi="Calibri" w:cs="Calibri"/>
          <w:sz w:val="20"/>
          <w:szCs w:val="20"/>
        </w:rPr>
        <w:t xml:space="preserve">Vysoká škola DTI,  </w:t>
      </w:r>
    </w:p>
    <w:p w14:paraId="75A6D8A8" w14:textId="77777777" w:rsidR="00280D30" w:rsidRPr="00825F6F" w:rsidRDefault="00280D30" w:rsidP="00280D30">
      <w:pPr>
        <w:spacing w:line="276" w:lineRule="auto"/>
        <w:ind w:left="-284" w:right="23"/>
        <w:jc w:val="both"/>
        <w:rPr>
          <w:rFonts w:ascii="Calibri" w:hAnsi="Calibri" w:cs="Calibri"/>
          <w:sz w:val="20"/>
          <w:szCs w:val="20"/>
        </w:rPr>
      </w:pPr>
      <w:r w:rsidRPr="00825F6F">
        <w:rPr>
          <w:rFonts w:ascii="Calibri" w:hAnsi="Calibri" w:cs="Calibri"/>
          <w:sz w:val="20"/>
          <w:szCs w:val="20"/>
        </w:rPr>
        <w:t xml:space="preserve">Katedra školskej didaktiky,  </w:t>
      </w:r>
    </w:p>
    <w:p w14:paraId="1CD291FB" w14:textId="77777777" w:rsidR="00280D30" w:rsidRPr="00825F6F" w:rsidRDefault="00280D30" w:rsidP="00280D30">
      <w:pPr>
        <w:spacing w:line="276" w:lineRule="auto"/>
        <w:ind w:left="-284" w:right="23"/>
        <w:jc w:val="both"/>
        <w:rPr>
          <w:rFonts w:ascii="Calibri" w:hAnsi="Calibri" w:cs="Calibri"/>
          <w:sz w:val="20"/>
          <w:szCs w:val="20"/>
        </w:rPr>
      </w:pPr>
      <w:r w:rsidRPr="00825F6F">
        <w:rPr>
          <w:rFonts w:ascii="Calibri" w:hAnsi="Calibri" w:cs="Calibri"/>
          <w:sz w:val="20"/>
          <w:szCs w:val="20"/>
        </w:rPr>
        <w:t xml:space="preserve">Sládkovičova 533/20, 018 41 Dubnica nad Váhom </w:t>
      </w:r>
    </w:p>
    <w:p w14:paraId="553701DB" w14:textId="77777777" w:rsidR="00280D30" w:rsidRPr="00825F6F" w:rsidRDefault="00280D30" w:rsidP="00280D30">
      <w:pPr>
        <w:spacing w:line="276" w:lineRule="auto"/>
        <w:ind w:left="-284" w:right="23"/>
        <w:jc w:val="both"/>
        <w:rPr>
          <w:rFonts w:ascii="Calibri" w:hAnsi="Calibri" w:cs="Calibri"/>
          <w:sz w:val="20"/>
          <w:szCs w:val="20"/>
        </w:rPr>
      </w:pPr>
      <w:r w:rsidRPr="00825F6F">
        <w:rPr>
          <w:rFonts w:ascii="Calibri" w:hAnsi="Calibri" w:cs="Calibri"/>
          <w:sz w:val="20"/>
          <w:szCs w:val="20"/>
        </w:rPr>
        <w:t>Tel.: +421915728144</w:t>
      </w:r>
    </w:p>
    <w:p w14:paraId="3A4F06D3" w14:textId="77777777" w:rsidR="00280D30" w:rsidRPr="00825F6F" w:rsidRDefault="00280D30" w:rsidP="00280D30">
      <w:pPr>
        <w:spacing w:line="276" w:lineRule="auto"/>
        <w:ind w:left="-284" w:right="23"/>
        <w:jc w:val="both"/>
        <w:rPr>
          <w:rFonts w:ascii="Calibri" w:hAnsi="Calibri" w:cs="Calibri"/>
          <w:sz w:val="20"/>
          <w:szCs w:val="20"/>
        </w:rPr>
      </w:pPr>
      <w:r w:rsidRPr="00825F6F">
        <w:rPr>
          <w:rFonts w:ascii="Calibri" w:hAnsi="Calibri" w:cs="Calibri"/>
          <w:sz w:val="20"/>
          <w:szCs w:val="20"/>
        </w:rPr>
        <w:t xml:space="preserve">E-mail: porubcanova@dti.sk </w:t>
      </w:r>
    </w:p>
    <w:p w14:paraId="7A49DE0F" w14:textId="77777777" w:rsidR="00280D30" w:rsidRPr="00825F6F" w:rsidRDefault="00280D30" w:rsidP="00280D30">
      <w:pPr>
        <w:spacing w:line="276" w:lineRule="auto"/>
        <w:ind w:left="-180" w:right="23"/>
        <w:jc w:val="both"/>
        <w:rPr>
          <w:rFonts w:ascii="Calibri" w:hAnsi="Calibri" w:cs="Calibri"/>
          <w:b/>
          <w:sz w:val="20"/>
          <w:szCs w:val="20"/>
        </w:rPr>
      </w:pPr>
    </w:p>
    <w:sectPr w:rsidR="00280D30" w:rsidRPr="00825F6F" w:rsidSect="00C91AE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estige Elit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EE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F2E799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D129E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5E3A0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306FA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AD77B7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37776C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AA96EC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D4647BE"/>
    <w:multiLevelType w:val="singleLevel"/>
    <w:tmpl w:val="1FDC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FA20AA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41861136">
    <w:abstractNumId w:val="4"/>
  </w:num>
  <w:num w:numId="2" w16cid:durableId="690838715">
    <w:abstractNumId w:val="9"/>
  </w:num>
  <w:num w:numId="3" w16cid:durableId="1115952540">
    <w:abstractNumId w:val="7"/>
  </w:num>
  <w:num w:numId="4" w16cid:durableId="981427491">
    <w:abstractNumId w:val="5"/>
  </w:num>
  <w:num w:numId="5" w16cid:durableId="1093934500">
    <w:abstractNumId w:val="1"/>
  </w:num>
  <w:num w:numId="6" w16cid:durableId="1699622021">
    <w:abstractNumId w:val="6"/>
  </w:num>
  <w:num w:numId="7" w16cid:durableId="337198886">
    <w:abstractNumId w:val="0"/>
  </w:num>
  <w:num w:numId="8" w16cid:durableId="1542354622">
    <w:abstractNumId w:val="2"/>
  </w:num>
  <w:num w:numId="9" w16cid:durableId="517740711">
    <w:abstractNumId w:val="3"/>
  </w:num>
  <w:num w:numId="10" w16cid:durableId="2085367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30"/>
    <w:rsid w:val="00280D30"/>
    <w:rsid w:val="00591444"/>
    <w:rsid w:val="00654DFB"/>
    <w:rsid w:val="00825F6F"/>
    <w:rsid w:val="00964E90"/>
    <w:rsid w:val="009668D1"/>
    <w:rsid w:val="00A94136"/>
    <w:rsid w:val="00B95FFF"/>
    <w:rsid w:val="00BB1382"/>
    <w:rsid w:val="00ED01D5"/>
    <w:rsid w:val="00E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7AD97C"/>
  <w15:chartTrackingRefBased/>
  <w15:docId w15:val="{3FA6F064-280E-44AA-A60E-D63A8E25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k-SK"/>
    </w:rPr>
  </w:style>
  <w:style w:type="paragraph" w:styleId="Nadpis2">
    <w:name w:val="heading 2"/>
    <w:basedOn w:val="Normlny"/>
    <w:next w:val="Normlny"/>
    <w:link w:val="Nadpis2Char"/>
    <w:qFormat/>
    <w:rsid w:val="00280D30"/>
    <w:pPr>
      <w:keepNext/>
      <w:jc w:val="center"/>
      <w:outlineLvl w:val="1"/>
    </w:pPr>
    <w:rPr>
      <w:sz w:val="32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80D30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y"/>
    <w:link w:val="ZkladntextChar"/>
    <w:rsid w:val="00280D30"/>
    <w:rPr>
      <w:rFonts w:ascii="Prestige Elite" w:hAnsi="Prestige Elite"/>
      <w:sz w:val="40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280D30"/>
    <w:rPr>
      <w:rFonts w:ascii="Prestige Elite" w:eastAsia="Times New Roman" w:hAnsi="Prestige Elite" w:cs="Times New Roman"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 Porubcanova</dc:creator>
  <cp:keywords/>
  <dc:description/>
  <cp:lastModifiedBy>Sofia Pribelszka</cp:lastModifiedBy>
  <cp:revision>2</cp:revision>
  <dcterms:created xsi:type="dcterms:W3CDTF">2023-09-09T21:25:00Z</dcterms:created>
  <dcterms:modified xsi:type="dcterms:W3CDTF">2023-09-09T21:25:00Z</dcterms:modified>
</cp:coreProperties>
</file>