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0672" w14:textId="77777777" w:rsidR="00173B67" w:rsidRDefault="00DB5054">
      <w:pPr>
        <w:ind w:left="39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CA43D3A" wp14:editId="63CDA2C0">
            <wp:extent cx="982568" cy="909827"/>
            <wp:effectExtent l="0" t="0" r="0" b="0"/>
            <wp:docPr id="1" name="Image 1" descr="Popis: C:\Users\Cyprian\Desktop\01_dti_detska_logo_colo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opis: C:\Users\Cyprian\Desktop\01_dti_detska_logo_colo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568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F0234" w14:textId="77777777" w:rsidR="00173B67" w:rsidRDefault="00DB5054">
      <w:pPr>
        <w:pStyle w:val="Nadpis1"/>
      </w:pPr>
      <w:r>
        <w:t>Z</w:t>
      </w:r>
      <w:r>
        <w:rPr>
          <w:spacing w:val="-26"/>
        </w:rPr>
        <w:t xml:space="preserve"> </w:t>
      </w:r>
      <w:r>
        <w:t>á</w:t>
      </w:r>
      <w:r>
        <w:rPr>
          <w:spacing w:val="-20"/>
        </w:rPr>
        <w:t xml:space="preserve"> </w:t>
      </w:r>
      <w:r>
        <w:t>v</w:t>
      </w:r>
      <w:r>
        <w:rPr>
          <w:spacing w:val="-24"/>
        </w:rPr>
        <w:t xml:space="preserve"> </w:t>
      </w:r>
      <w:r>
        <w:t>ä</w:t>
      </w:r>
      <w:r>
        <w:rPr>
          <w:spacing w:val="-20"/>
        </w:rPr>
        <w:t xml:space="preserve"> </w:t>
      </w:r>
      <w:r>
        <w:t>z</w:t>
      </w:r>
      <w:r>
        <w:rPr>
          <w:spacing w:val="-21"/>
        </w:rPr>
        <w:t xml:space="preserve"> </w:t>
      </w:r>
      <w:r>
        <w:t>n</w:t>
      </w:r>
      <w:r>
        <w:rPr>
          <w:spacing w:val="-23"/>
        </w:rPr>
        <w:t xml:space="preserve"> </w:t>
      </w:r>
      <w:r>
        <w:t>á</w:t>
      </w:r>
      <w:r>
        <w:rPr>
          <w:spacing w:val="38"/>
        </w:rPr>
        <w:t xml:space="preserve"> </w:t>
      </w:r>
      <w:r>
        <w:t>p</w:t>
      </w:r>
      <w:r>
        <w:rPr>
          <w:spacing w:val="-23"/>
        </w:rPr>
        <w:t xml:space="preserve"> </w:t>
      </w:r>
      <w:r>
        <w:t>r</w:t>
      </w:r>
      <w:r>
        <w:rPr>
          <w:spacing w:val="-20"/>
        </w:rPr>
        <w:t xml:space="preserve"> </w:t>
      </w:r>
      <w:r>
        <w:t>i</w:t>
      </w:r>
      <w:r>
        <w:rPr>
          <w:spacing w:val="-26"/>
        </w:rPr>
        <w:t xml:space="preserve"> </w:t>
      </w:r>
      <w:r>
        <w:t>h</w:t>
      </w:r>
      <w:r>
        <w:rPr>
          <w:spacing w:val="-23"/>
        </w:rPr>
        <w:t xml:space="preserve"> </w:t>
      </w:r>
      <w:r>
        <w:t>l</w:t>
      </w:r>
      <w:r>
        <w:rPr>
          <w:spacing w:val="-26"/>
        </w:rPr>
        <w:t xml:space="preserve"> </w:t>
      </w:r>
      <w:r>
        <w:t>á</w:t>
      </w:r>
      <w:r>
        <w:rPr>
          <w:spacing w:val="-20"/>
        </w:rPr>
        <w:t xml:space="preserve"> </w:t>
      </w:r>
      <w:r>
        <w:t>š</w:t>
      </w:r>
      <w:r>
        <w:rPr>
          <w:spacing w:val="-21"/>
        </w:rPr>
        <w:t xml:space="preserve"> </w:t>
      </w:r>
      <w:r>
        <w:t>k</w:t>
      </w:r>
      <w:r>
        <w:rPr>
          <w:spacing w:val="-27"/>
        </w:rPr>
        <w:t xml:space="preserve"> </w:t>
      </w:r>
      <w:r>
        <w:rPr>
          <w:spacing w:val="-10"/>
        </w:rPr>
        <w:t>a</w:t>
      </w:r>
    </w:p>
    <w:p w14:paraId="74D466F8" w14:textId="77777777" w:rsidR="00173B67" w:rsidRDefault="00DB5054">
      <w:pPr>
        <w:pStyle w:val="Nadpis2"/>
      </w:pPr>
      <w:r>
        <w:t>Detská</w:t>
      </w:r>
      <w:r>
        <w:rPr>
          <w:spacing w:val="5"/>
        </w:rPr>
        <w:t xml:space="preserve"> </w:t>
      </w:r>
      <w:r>
        <w:t>univerzita</w:t>
      </w:r>
      <w:r>
        <w:rPr>
          <w:spacing w:val="39"/>
        </w:rPr>
        <w:t xml:space="preserve"> </w:t>
      </w:r>
      <w:r>
        <w:t>VŠ</w:t>
      </w:r>
      <w:r>
        <w:rPr>
          <w:spacing w:val="-5"/>
        </w:rPr>
        <w:t xml:space="preserve"> DTI</w:t>
      </w:r>
    </w:p>
    <w:p w14:paraId="137F2F62" w14:textId="75138CCC" w:rsidR="00173B67" w:rsidRDefault="00DB5054">
      <w:pPr>
        <w:spacing w:before="220"/>
        <w:ind w:left="138" w:right="706"/>
        <w:jc w:val="center"/>
        <w:rPr>
          <w:sz w:val="24"/>
        </w:rPr>
      </w:pPr>
      <w:r>
        <w:rPr>
          <w:sz w:val="24"/>
        </w:rPr>
        <w:t>Záväzne</w:t>
      </w:r>
      <w:r>
        <w:rPr>
          <w:spacing w:val="-6"/>
          <w:sz w:val="24"/>
        </w:rPr>
        <w:t xml:space="preserve"> </w:t>
      </w:r>
      <w:r>
        <w:rPr>
          <w:sz w:val="24"/>
        </w:rPr>
        <w:t>prihlasujem</w:t>
      </w:r>
      <w:r>
        <w:rPr>
          <w:spacing w:val="17"/>
          <w:sz w:val="24"/>
        </w:rPr>
        <w:t xml:space="preserve"> </w:t>
      </w:r>
      <w:r>
        <w:rPr>
          <w:sz w:val="24"/>
        </w:rPr>
        <w:t>svoje</w:t>
      </w:r>
      <w:r>
        <w:rPr>
          <w:spacing w:val="13"/>
          <w:sz w:val="24"/>
        </w:rPr>
        <w:t xml:space="preserve"> </w:t>
      </w:r>
      <w:r>
        <w:rPr>
          <w:sz w:val="24"/>
        </w:rPr>
        <w:t>dieťa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 w:rsidR="00097223">
        <w:rPr>
          <w:sz w:val="24"/>
        </w:rPr>
        <w:t>6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ročník</w:t>
      </w:r>
      <w:r>
        <w:rPr>
          <w:spacing w:val="-5"/>
          <w:sz w:val="24"/>
        </w:rPr>
        <w:t xml:space="preserve"> </w:t>
      </w:r>
      <w:r>
        <w:rPr>
          <w:sz w:val="24"/>
        </w:rPr>
        <w:t>Detskej</w:t>
      </w:r>
      <w:r>
        <w:rPr>
          <w:spacing w:val="18"/>
          <w:sz w:val="24"/>
        </w:rPr>
        <w:t xml:space="preserve"> </w:t>
      </w:r>
      <w:r>
        <w:rPr>
          <w:sz w:val="24"/>
        </w:rPr>
        <w:t>univerzity</w:t>
      </w:r>
      <w:r>
        <w:rPr>
          <w:spacing w:val="13"/>
          <w:sz w:val="24"/>
        </w:rPr>
        <w:t xml:space="preserve"> </w:t>
      </w:r>
      <w:r>
        <w:rPr>
          <w:sz w:val="24"/>
        </w:rPr>
        <w:t>VŠ</w:t>
      </w:r>
      <w:r>
        <w:rPr>
          <w:spacing w:val="-7"/>
          <w:sz w:val="24"/>
        </w:rPr>
        <w:t xml:space="preserve"> </w:t>
      </w:r>
      <w:r>
        <w:rPr>
          <w:sz w:val="24"/>
        </w:rPr>
        <w:t>DTI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programu</w:t>
      </w:r>
    </w:p>
    <w:p w14:paraId="11497CAD" w14:textId="1576B47F" w:rsidR="00173B67" w:rsidRDefault="00097223">
      <w:pPr>
        <w:pStyle w:val="Nadpis3"/>
      </w:pPr>
      <w:r>
        <w:t>HOPE – Nádej mení svet</w:t>
      </w:r>
    </w:p>
    <w:p w14:paraId="05F726BC" w14:textId="7595AF6B" w:rsidR="004A5E21" w:rsidRPr="004A5E21" w:rsidRDefault="004A5E21">
      <w:pPr>
        <w:pStyle w:val="Nadpis3"/>
        <w:rPr>
          <w:sz w:val="20"/>
          <w:szCs w:val="20"/>
        </w:rPr>
      </w:pPr>
      <w:r w:rsidRPr="004A5E21">
        <w:rPr>
          <w:sz w:val="22"/>
          <w:szCs w:val="22"/>
        </w:rPr>
        <w:t>Každé dieťa v sebe nosí iskru. Stačí jej veriť, podporiť ju a dať jej priestor zažiariť.</w:t>
      </w:r>
    </w:p>
    <w:p w14:paraId="4B40A38E" w14:textId="77777777" w:rsidR="00173B67" w:rsidRDefault="00DB5054">
      <w:pPr>
        <w:pStyle w:val="Nadpis4"/>
        <w:spacing w:before="14"/>
      </w:pPr>
      <w:r>
        <w:rPr>
          <w:b/>
        </w:rPr>
        <w:t>Cieľ</w:t>
      </w:r>
      <w:r>
        <w:rPr>
          <w:b/>
          <w:spacing w:val="-4"/>
        </w:rPr>
        <w:t xml:space="preserve"> </w:t>
      </w:r>
      <w:r>
        <w:rPr>
          <w:b/>
        </w:rPr>
        <w:t>programu</w:t>
      </w:r>
      <w:r>
        <w:t>:</w:t>
      </w:r>
      <w:r>
        <w:rPr>
          <w:spacing w:val="8"/>
        </w:rPr>
        <w:t xml:space="preserve"> </w:t>
      </w:r>
      <w:r>
        <w:t>hravou</w:t>
      </w:r>
      <w:r>
        <w:rPr>
          <w:spacing w:val="1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zábavnou</w:t>
      </w:r>
      <w:r>
        <w:rPr>
          <w:spacing w:val="28"/>
        </w:rPr>
        <w:t xml:space="preserve"> </w:t>
      </w:r>
      <w:r>
        <w:t>formou</w:t>
      </w:r>
      <w:r>
        <w:rPr>
          <w:spacing w:val="-2"/>
        </w:rPr>
        <w:t xml:space="preserve"> </w:t>
      </w:r>
      <w:r>
        <w:t>rozvíjať</w:t>
      </w:r>
      <w:r>
        <w:rPr>
          <w:spacing w:val="17"/>
        </w:rPr>
        <w:t xml:space="preserve"> </w:t>
      </w:r>
      <w:r>
        <w:t>jazykové</w:t>
      </w:r>
      <w:r>
        <w:rPr>
          <w:spacing w:val="10"/>
        </w:rPr>
        <w:t xml:space="preserve"> </w:t>
      </w:r>
      <w:r>
        <w:t>schopnosti</w:t>
      </w:r>
      <w:r>
        <w:rPr>
          <w:spacing w:val="29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anglickom</w:t>
      </w:r>
      <w:r>
        <w:rPr>
          <w:spacing w:val="18"/>
        </w:rPr>
        <w:t xml:space="preserve"> </w:t>
      </w:r>
      <w:r>
        <w:rPr>
          <w:spacing w:val="-2"/>
        </w:rPr>
        <w:t>jazyku</w:t>
      </w:r>
    </w:p>
    <w:p w14:paraId="09CF6CF5" w14:textId="23C1968C" w:rsidR="00173B67" w:rsidRDefault="00DB5054">
      <w:pPr>
        <w:spacing w:before="8"/>
        <w:ind w:left="141"/>
        <w:rPr>
          <w:sz w:val="21"/>
        </w:rPr>
      </w:pPr>
      <w:r>
        <w:rPr>
          <w:b/>
          <w:sz w:val="21"/>
        </w:rPr>
        <w:t>Termín</w:t>
      </w:r>
      <w:r>
        <w:rPr>
          <w:sz w:val="21"/>
        </w:rPr>
        <w:t>:</w:t>
      </w:r>
      <w:r>
        <w:rPr>
          <w:spacing w:val="16"/>
          <w:sz w:val="21"/>
        </w:rPr>
        <w:t xml:space="preserve"> </w:t>
      </w:r>
      <w:r>
        <w:rPr>
          <w:sz w:val="21"/>
        </w:rPr>
        <w:t>6.7.</w:t>
      </w:r>
      <w:r>
        <w:rPr>
          <w:spacing w:val="10"/>
          <w:sz w:val="21"/>
        </w:rPr>
        <w:t xml:space="preserve"> </w:t>
      </w:r>
      <w:r>
        <w:rPr>
          <w:sz w:val="21"/>
        </w:rPr>
        <w:t>-</w:t>
      </w:r>
      <w:r>
        <w:rPr>
          <w:spacing w:val="-4"/>
          <w:sz w:val="21"/>
        </w:rPr>
        <w:t xml:space="preserve"> </w:t>
      </w:r>
      <w:r>
        <w:rPr>
          <w:sz w:val="21"/>
        </w:rPr>
        <w:t>1</w:t>
      </w:r>
      <w:r w:rsidR="00097223">
        <w:rPr>
          <w:sz w:val="21"/>
        </w:rPr>
        <w:t>6</w:t>
      </w:r>
      <w:r>
        <w:rPr>
          <w:sz w:val="21"/>
        </w:rPr>
        <w:t>.7.</w:t>
      </w:r>
      <w:r>
        <w:rPr>
          <w:spacing w:val="-4"/>
          <w:sz w:val="21"/>
        </w:rPr>
        <w:t xml:space="preserve"> 202</w:t>
      </w:r>
      <w:r w:rsidR="00097223">
        <w:rPr>
          <w:spacing w:val="-4"/>
          <w:sz w:val="21"/>
        </w:rPr>
        <w:t>7</w:t>
      </w:r>
    </w:p>
    <w:p w14:paraId="7593BBD5" w14:textId="36C749F6" w:rsidR="00173B67" w:rsidRDefault="00DB5054">
      <w:pPr>
        <w:pStyle w:val="Nadpis4"/>
      </w:pPr>
      <w:r>
        <w:rPr>
          <w:b/>
        </w:rPr>
        <w:t>Cena</w:t>
      </w:r>
      <w:r>
        <w:t>:</w:t>
      </w:r>
      <w:r>
        <w:rPr>
          <w:spacing w:val="3"/>
        </w:rPr>
        <w:t xml:space="preserve"> </w:t>
      </w:r>
      <w:r>
        <w:t>1</w:t>
      </w:r>
      <w:r w:rsidR="00097223">
        <w:t>8</w:t>
      </w:r>
      <w:r>
        <w:t>0</w:t>
      </w:r>
      <w:r>
        <w:rPr>
          <w:spacing w:val="1"/>
        </w:rPr>
        <w:t xml:space="preserve"> </w:t>
      </w:r>
      <w:r>
        <w:t>Eur</w:t>
      </w:r>
      <w:r>
        <w:rPr>
          <w:spacing w:val="11"/>
        </w:rPr>
        <w:t xml:space="preserve"> </w:t>
      </w:r>
      <w:r>
        <w:t>(vrátane</w:t>
      </w:r>
      <w:r>
        <w:rPr>
          <w:spacing w:val="20"/>
        </w:rPr>
        <w:t xml:space="preserve"> </w:t>
      </w:r>
      <w:r>
        <w:rPr>
          <w:spacing w:val="-2"/>
        </w:rPr>
        <w:t>stravovania)</w:t>
      </w:r>
    </w:p>
    <w:p w14:paraId="3F99C97F" w14:textId="77777777" w:rsidR="00173B67" w:rsidRDefault="00DB5054">
      <w:pPr>
        <w:spacing w:before="234"/>
        <w:ind w:left="141"/>
        <w:rPr>
          <w:i/>
          <w:sz w:val="20"/>
        </w:rPr>
      </w:pPr>
      <w:r>
        <w:rPr>
          <w:rFonts w:ascii="Times New Roman" w:hAnsi="Times New Roman"/>
          <w:sz w:val="20"/>
        </w:rPr>
        <w:t>(</w:t>
      </w:r>
      <w:r>
        <w:rPr>
          <w:i/>
          <w:sz w:val="20"/>
        </w:rPr>
        <w:t>Vyplňte,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prosím,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paličkovým</w:t>
      </w:r>
      <w:r>
        <w:rPr>
          <w:i/>
          <w:spacing w:val="21"/>
          <w:sz w:val="20"/>
        </w:rPr>
        <w:t xml:space="preserve"> </w:t>
      </w:r>
      <w:r>
        <w:rPr>
          <w:i/>
          <w:spacing w:val="-2"/>
          <w:sz w:val="20"/>
        </w:rPr>
        <w:t>písmom.)</w:t>
      </w: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7"/>
        <w:gridCol w:w="5540"/>
      </w:tblGrid>
      <w:tr w:rsidR="00173B67" w14:paraId="6A10E42B" w14:textId="77777777">
        <w:trPr>
          <w:trHeight w:val="272"/>
        </w:trPr>
        <w:tc>
          <w:tcPr>
            <w:tcW w:w="4227" w:type="dxa"/>
          </w:tcPr>
          <w:p w14:paraId="09D3F55E" w14:textId="77777777" w:rsidR="00173B67" w:rsidRDefault="00DB5054">
            <w:pPr>
              <w:pStyle w:val="TableParagraph"/>
              <w:spacing w:before="15" w:line="237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priezvisko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dieťaťa</w:t>
            </w:r>
          </w:p>
        </w:tc>
        <w:tc>
          <w:tcPr>
            <w:tcW w:w="5540" w:type="dxa"/>
          </w:tcPr>
          <w:p w14:paraId="2378BDAA" w14:textId="77777777" w:rsidR="00173B67" w:rsidRDefault="00173B6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73B67" w14:paraId="58C6907C" w14:textId="77777777">
        <w:trPr>
          <w:trHeight w:val="285"/>
        </w:trPr>
        <w:tc>
          <w:tcPr>
            <w:tcW w:w="4227" w:type="dxa"/>
          </w:tcPr>
          <w:p w14:paraId="250E356B" w14:textId="77777777" w:rsidR="00173B67" w:rsidRDefault="00DB5054">
            <w:pPr>
              <w:pStyle w:val="TableParagraph"/>
              <w:spacing w:before="20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narodenia</w:t>
            </w:r>
          </w:p>
        </w:tc>
        <w:tc>
          <w:tcPr>
            <w:tcW w:w="5540" w:type="dxa"/>
          </w:tcPr>
          <w:p w14:paraId="2D23FDA6" w14:textId="77777777" w:rsidR="00173B67" w:rsidRDefault="00173B6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73B67" w14:paraId="3FC850D6" w14:textId="77777777">
        <w:trPr>
          <w:trHeight w:val="272"/>
        </w:trPr>
        <w:tc>
          <w:tcPr>
            <w:tcW w:w="4227" w:type="dxa"/>
          </w:tcPr>
          <w:p w14:paraId="54A1D450" w14:textId="77777777" w:rsidR="00173B67" w:rsidRDefault="00DB5054">
            <w:pPr>
              <w:pStyle w:val="TableParagraph"/>
              <w:spacing w:before="8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Adresa</w:t>
            </w:r>
          </w:p>
        </w:tc>
        <w:tc>
          <w:tcPr>
            <w:tcW w:w="5540" w:type="dxa"/>
          </w:tcPr>
          <w:p w14:paraId="5F5AF726" w14:textId="77777777" w:rsidR="00173B67" w:rsidRDefault="00173B6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73B67" w14:paraId="42D12067" w14:textId="77777777">
        <w:trPr>
          <w:trHeight w:val="272"/>
        </w:trPr>
        <w:tc>
          <w:tcPr>
            <w:tcW w:w="4227" w:type="dxa"/>
          </w:tcPr>
          <w:p w14:paraId="02D1E807" w14:textId="77777777" w:rsidR="00173B67" w:rsidRDefault="00DB5054">
            <w:pPr>
              <w:pStyle w:val="TableParagraph"/>
              <w:spacing w:before="8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priezvisko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zodpovednej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osoby</w:t>
            </w:r>
          </w:p>
        </w:tc>
        <w:tc>
          <w:tcPr>
            <w:tcW w:w="5540" w:type="dxa"/>
          </w:tcPr>
          <w:p w14:paraId="49BF168E" w14:textId="77777777" w:rsidR="00173B67" w:rsidRDefault="00173B6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73B67" w14:paraId="70F80FDF" w14:textId="77777777">
        <w:trPr>
          <w:trHeight w:val="272"/>
        </w:trPr>
        <w:tc>
          <w:tcPr>
            <w:tcW w:w="4227" w:type="dxa"/>
          </w:tcPr>
          <w:p w14:paraId="6BD4DF97" w14:textId="77777777" w:rsidR="00173B67" w:rsidRDefault="00DB5054">
            <w:pPr>
              <w:pStyle w:val="TableParagraph"/>
              <w:spacing w:before="13" w:line="240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Kontakt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zodpovednú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osobu (mobil,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e-</w:t>
            </w:r>
            <w:r>
              <w:rPr>
                <w:b/>
                <w:spacing w:val="-4"/>
                <w:sz w:val="20"/>
              </w:rPr>
              <w:t>mail)</w:t>
            </w:r>
          </w:p>
        </w:tc>
        <w:tc>
          <w:tcPr>
            <w:tcW w:w="5540" w:type="dxa"/>
          </w:tcPr>
          <w:p w14:paraId="60928B54" w14:textId="77777777" w:rsidR="00173B67" w:rsidRDefault="00173B6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7785CF9A" w14:textId="77777777" w:rsidR="00173B67" w:rsidRDefault="00173B67">
      <w:pPr>
        <w:pStyle w:val="Zkladntext"/>
        <w:spacing w:before="127"/>
        <w:ind w:left="0"/>
        <w:rPr>
          <w:i/>
        </w:rPr>
      </w:pPr>
    </w:p>
    <w:p w14:paraId="637A2EDE" w14:textId="77777777" w:rsidR="00173B67" w:rsidRDefault="00DB5054">
      <w:pPr>
        <w:pStyle w:val="Nadpis5"/>
      </w:pPr>
      <w:r>
        <w:t>Platobné</w:t>
      </w:r>
      <w:r>
        <w:rPr>
          <w:spacing w:val="1"/>
        </w:rPr>
        <w:t xml:space="preserve"> </w:t>
      </w:r>
      <w:r>
        <w:rPr>
          <w:spacing w:val="-2"/>
        </w:rPr>
        <w:t>detaily</w:t>
      </w:r>
    </w:p>
    <w:p w14:paraId="6164F874" w14:textId="77777777" w:rsidR="00173B67" w:rsidRDefault="00173B67">
      <w:pPr>
        <w:pStyle w:val="Zkladntext"/>
        <w:spacing w:before="2"/>
        <w:ind w:left="0"/>
        <w:rPr>
          <w:b/>
          <w:sz w:val="9"/>
        </w:r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0"/>
        <w:gridCol w:w="1493"/>
        <w:gridCol w:w="491"/>
        <w:gridCol w:w="453"/>
        <w:gridCol w:w="564"/>
        <w:gridCol w:w="1002"/>
      </w:tblGrid>
      <w:tr w:rsidR="00173B67" w14:paraId="28DAC4D0" w14:textId="77777777">
        <w:trPr>
          <w:trHeight w:val="273"/>
        </w:trPr>
        <w:tc>
          <w:tcPr>
            <w:tcW w:w="5790" w:type="dxa"/>
          </w:tcPr>
          <w:p w14:paraId="799C5301" w14:textId="77777777" w:rsidR="00173B67" w:rsidRDefault="00DB505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programu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hodiace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zakrúžkujte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zvýraznite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farebne)</w:t>
            </w:r>
          </w:p>
        </w:tc>
        <w:tc>
          <w:tcPr>
            <w:tcW w:w="1984" w:type="dxa"/>
            <w:gridSpan w:val="2"/>
          </w:tcPr>
          <w:p w14:paraId="7D293789" w14:textId="4C80E49D" w:rsidR="00173B67" w:rsidRDefault="00DB505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(so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stravou)</w:t>
            </w:r>
          </w:p>
        </w:tc>
        <w:tc>
          <w:tcPr>
            <w:tcW w:w="2019" w:type="dxa"/>
            <w:gridSpan w:val="3"/>
          </w:tcPr>
          <w:p w14:paraId="31446B72" w14:textId="77777777" w:rsidR="00173B67" w:rsidRDefault="00173B6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73B67" w14:paraId="53A67913" w14:textId="77777777">
        <w:trPr>
          <w:trHeight w:val="272"/>
        </w:trPr>
        <w:tc>
          <w:tcPr>
            <w:tcW w:w="5790" w:type="dxa"/>
          </w:tcPr>
          <w:p w14:paraId="6BBD3594" w14:textId="77777777" w:rsidR="00173B67" w:rsidRDefault="00DB505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platby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hodiace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zakrúžkujte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zvýraznite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farebne)</w:t>
            </w:r>
          </w:p>
        </w:tc>
        <w:tc>
          <w:tcPr>
            <w:tcW w:w="1984" w:type="dxa"/>
            <w:gridSpan w:val="2"/>
          </w:tcPr>
          <w:p w14:paraId="54BD5CAF" w14:textId="77777777" w:rsidR="00173B67" w:rsidRDefault="00DB5054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Poštovou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poukážkou</w:t>
            </w:r>
          </w:p>
        </w:tc>
        <w:tc>
          <w:tcPr>
            <w:tcW w:w="453" w:type="dxa"/>
            <w:tcBorders>
              <w:right w:val="nil"/>
            </w:tcBorders>
          </w:tcPr>
          <w:p w14:paraId="7F999164" w14:textId="77777777" w:rsidR="00173B67" w:rsidRDefault="00DB5054">
            <w:pPr>
              <w:pStyle w:val="TableParagraph"/>
              <w:ind w:left="130"/>
              <w:rPr>
                <w:sz w:val="20"/>
              </w:rPr>
            </w:pPr>
            <w:r>
              <w:rPr>
                <w:spacing w:val="-5"/>
                <w:sz w:val="20"/>
              </w:rPr>
              <w:t>Ban</w:t>
            </w:r>
          </w:p>
        </w:tc>
        <w:tc>
          <w:tcPr>
            <w:tcW w:w="564" w:type="dxa"/>
            <w:tcBorders>
              <w:left w:val="nil"/>
              <w:right w:val="nil"/>
            </w:tcBorders>
          </w:tcPr>
          <w:p w14:paraId="416BB824" w14:textId="77777777" w:rsidR="00173B67" w:rsidRDefault="00DB5054">
            <w:pPr>
              <w:pStyle w:val="TableParagraph"/>
              <w:ind w:left="-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kovým</w:t>
            </w:r>
            <w:proofErr w:type="spellEnd"/>
          </w:p>
        </w:tc>
        <w:tc>
          <w:tcPr>
            <w:tcW w:w="1002" w:type="dxa"/>
            <w:tcBorders>
              <w:left w:val="nil"/>
            </w:tcBorders>
          </w:tcPr>
          <w:p w14:paraId="5C841F02" w14:textId="77777777" w:rsidR="00173B67" w:rsidRDefault="00DB5054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prevodom</w:t>
            </w:r>
          </w:p>
        </w:tc>
      </w:tr>
      <w:tr w:rsidR="00173B67" w14:paraId="20304607" w14:textId="77777777">
        <w:trPr>
          <w:trHeight w:val="272"/>
        </w:trPr>
        <w:tc>
          <w:tcPr>
            <w:tcW w:w="5790" w:type="dxa"/>
          </w:tcPr>
          <w:p w14:paraId="347FB694" w14:textId="77777777" w:rsidR="00173B67" w:rsidRDefault="00DB505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IBAN</w:t>
            </w:r>
          </w:p>
        </w:tc>
        <w:tc>
          <w:tcPr>
            <w:tcW w:w="1493" w:type="dxa"/>
            <w:tcBorders>
              <w:right w:val="nil"/>
            </w:tcBorders>
          </w:tcPr>
          <w:p w14:paraId="228C1C17" w14:textId="77777777" w:rsidR="00173B67" w:rsidRDefault="00DB505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SK83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0900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741E6D67" w14:textId="77777777" w:rsidR="00173B67" w:rsidRDefault="00DB5054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0003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6269</w:t>
            </w:r>
          </w:p>
        </w:tc>
        <w:tc>
          <w:tcPr>
            <w:tcW w:w="1566" w:type="dxa"/>
            <w:gridSpan w:val="2"/>
            <w:tcBorders>
              <w:left w:val="nil"/>
            </w:tcBorders>
          </w:tcPr>
          <w:p w14:paraId="4E57FA75" w14:textId="77777777" w:rsidR="00173B67" w:rsidRDefault="00DB5054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0627</w:t>
            </w:r>
          </w:p>
        </w:tc>
      </w:tr>
      <w:tr w:rsidR="00173B67" w14:paraId="6007DD7E" w14:textId="77777777">
        <w:trPr>
          <w:trHeight w:val="561"/>
        </w:trPr>
        <w:tc>
          <w:tcPr>
            <w:tcW w:w="5790" w:type="dxa"/>
          </w:tcPr>
          <w:p w14:paraId="76FB471E" w14:textId="77777777" w:rsidR="00173B67" w:rsidRDefault="00DB5054">
            <w:pPr>
              <w:pStyle w:val="TableParagraph"/>
              <w:spacing w:before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Variabilný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symbol</w:t>
            </w:r>
          </w:p>
        </w:tc>
        <w:tc>
          <w:tcPr>
            <w:tcW w:w="4003" w:type="dxa"/>
            <w:gridSpan w:val="5"/>
          </w:tcPr>
          <w:p w14:paraId="20E43C2B" w14:textId="77777777" w:rsidR="00173B67" w:rsidRDefault="00DB5054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číslo predfaktúry,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Vám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bude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zaslaná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6EE4F13F" w14:textId="77777777" w:rsidR="00173B67" w:rsidRDefault="00DB5054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základe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prihlášky</w:t>
            </w:r>
          </w:p>
        </w:tc>
      </w:tr>
      <w:tr w:rsidR="00173B67" w14:paraId="283963FF" w14:textId="77777777">
        <w:trPr>
          <w:trHeight w:val="1113"/>
        </w:trPr>
        <w:tc>
          <w:tcPr>
            <w:tcW w:w="9793" w:type="dxa"/>
            <w:gridSpan w:val="6"/>
          </w:tcPr>
          <w:p w14:paraId="28C92249" w14:textId="77777777" w:rsidR="00173B67" w:rsidRDefault="00DB505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Ďalšie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informácie:</w:t>
            </w:r>
          </w:p>
          <w:p w14:paraId="4735197E" w14:textId="77777777" w:rsidR="00173B67" w:rsidRDefault="00DB5054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</w:tabs>
              <w:spacing w:before="32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poznámky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treba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uviesť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meno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priezvisko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dieťaťa</w:t>
            </w:r>
            <w:r>
              <w:rPr>
                <w:sz w:val="20"/>
              </w:rPr>
              <w:t>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platba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uhradená</w:t>
            </w:r>
          </w:p>
          <w:p w14:paraId="5B1FE1D8" w14:textId="0ECFF432" w:rsidR="00173B67" w:rsidRDefault="00DB5054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</w:tabs>
              <w:spacing w:before="44"/>
              <w:rPr>
                <w:b/>
                <w:sz w:val="20"/>
              </w:rPr>
            </w:pPr>
            <w:r>
              <w:rPr>
                <w:sz w:val="20"/>
              </w:rPr>
              <w:t>prihlášku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zašlite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najneskôr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02. mája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097223">
              <w:rPr>
                <w:b/>
                <w:spacing w:val="-4"/>
                <w:sz w:val="20"/>
              </w:rPr>
              <w:t>7</w:t>
            </w:r>
          </w:p>
          <w:p w14:paraId="71280AF6" w14:textId="6A9387AD" w:rsidR="00173B67" w:rsidRDefault="00DB5054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</w:tabs>
              <w:spacing w:before="32"/>
              <w:rPr>
                <w:b/>
                <w:sz w:val="20"/>
              </w:rPr>
            </w:pPr>
            <w:r>
              <w:rPr>
                <w:sz w:val="20"/>
              </w:rPr>
              <w:t>poplatok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nutné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uhradiť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najneskôr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 w:rsidR="00097223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097223">
              <w:rPr>
                <w:b/>
                <w:spacing w:val="-4"/>
                <w:sz w:val="20"/>
              </w:rPr>
              <w:t>7</w:t>
            </w:r>
          </w:p>
        </w:tc>
      </w:tr>
    </w:tbl>
    <w:p w14:paraId="3CBE0561" w14:textId="77777777" w:rsidR="00173B67" w:rsidRDefault="00173B67">
      <w:pPr>
        <w:pStyle w:val="Zkladntext"/>
        <w:spacing w:before="40"/>
        <w:ind w:left="0"/>
        <w:rPr>
          <w:b/>
        </w:rPr>
      </w:pPr>
    </w:p>
    <w:p w14:paraId="60E1289D" w14:textId="5F243228" w:rsidR="00173B67" w:rsidRDefault="00DB5054">
      <w:pPr>
        <w:ind w:left="779"/>
        <w:jc w:val="both"/>
        <w:rPr>
          <w:sz w:val="20"/>
        </w:rPr>
      </w:pPr>
      <w:r>
        <w:rPr>
          <w:sz w:val="21"/>
        </w:rPr>
        <w:t>Záväzne</w:t>
      </w:r>
      <w:r>
        <w:rPr>
          <w:spacing w:val="21"/>
          <w:sz w:val="21"/>
        </w:rPr>
        <w:t xml:space="preserve"> </w:t>
      </w:r>
      <w:r>
        <w:rPr>
          <w:sz w:val="21"/>
        </w:rPr>
        <w:t>prihlasujem</w:t>
      </w:r>
      <w:r>
        <w:rPr>
          <w:spacing w:val="44"/>
          <w:sz w:val="21"/>
        </w:rPr>
        <w:t xml:space="preserve"> </w:t>
      </w:r>
      <w:r>
        <w:rPr>
          <w:sz w:val="21"/>
        </w:rPr>
        <w:t>svoje</w:t>
      </w:r>
      <w:r>
        <w:rPr>
          <w:spacing w:val="-6"/>
          <w:sz w:val="21"/>
        </w:rPr>
        <w:t xml:space="preserve"> </w:t>
      </w:r>
      <w:r>
        <w:rPr>
          <w:sz w:val="21"/>
        </w:rPr>
        <w:t>dieťa</w:t>
      </w:r>
      <w:r>
        <w:rPr>
          <w:spacing w:val="25"/>
          <w:sz w:val="21"/>
        </w:rPr>
        <w:t xml:space="preserve"> </w:t>
      </w:r>
      <w:r>
        <w:rPr>
          <w:sz w:val="21"/>
        </w:rPr>
        <w:t>na</w:t>
      </w:r>
      <w:r>
        <w:rPr>
          <w:spacing w:val="14"/>
          <w:sz w:val="21"/>
        </w:rPr>
        <w:t xml:space="preserve"> </w:t>
      </w:r>
      <w:r>
        <w:rPr>
          <w:sz w:val="21"/>
        </w:rPr>
        <w:t>Detskú</w:t>
      </w:r>
      <w:r>
        <w:rPr>
          <w:spacing w:val="17"/>
          <w:sz w:val="21"/>
        </w:rPr>
        <w:t xml:space="preserve"> </w:t>
      </w:r>
      <w:r>
        <w:rPr>
          <w:sz w:val="21"/>
        </w:rPr>
        <w:t>univerzitu</w:t>
      </w:r>
      <w:r>
        <w:rPr>
          <w:spacing w:val="37"/>
          <w:sz w:val="21"/>
        </w:rPr>
        <w:t xml:space="preserve"> </w:t>
      </w:r>
      <w:r>
        <w:rPr>
          <w:sz w:val="21"/>
        </w:rPr>
        <w:t>VŠ</w:t>
      </w:r>
      <w:r>
        <w:rPr>
          <w:spacing w:val="6"/>
          <w:sz w:val="21"/>
        </w:rPr>
        <w:t xml:space="preserve"> </w:t>
      </w:r>
      <w:r>
        <w:rPr>
          <w:sz w:val="21"/>
        </w:rPr>
        <w:t>DTI</w:t>
      </w:r>
      <w:r>
        <w:rPr>
          <w:spacing w:val="15"/>
          <w:sz w:val="21"/>
        </w:rPr>
        <w:t xml:space="preserve"> </w:t>
      </w:r>
      <w:r>
        <w:rPr>
          <w:sz w:val="21"/>
        </w:rPr>
        <w:t>do</w:t>
      </w:r>
      <w:r>
        <w:rPr>
          <w:spacing w:val="2"/>
          <w:sz w:val="21"/>
        </w:rPr>
        <w:t xml:space="preserve"> </w:t>
      </w:r>
      <w:r>
        <w:rPr>
          <w:sz w:val="20"/>
        </w:rPr>
        <w:t>programu</w:t>
      </w:r>
      <w:r>
        <w:rPr>
          <w:spacing w:val="5"/>
          <w:sz w:val="20"/>
        </w:rPr>
        <w:t xml:space="preserve"> </w:t>
      </w:r>
      <w:r w:rsidR="00097223">
        <w:rPr>
          <w:sz w:val="20"/>
        </w:rPr>
        <w:t>HOPE – Nádej mení svet,</w:t>
      </w:r>
    </w:p>
    <w:p w14:paraId="38DFE8BA" w14:textId="61E90E41" w:rsidR="00173B67" w:rsidRDefault="00DB5054">
      <w:pPr>
        <w:pStyle w:val="Zkladntext"/>
        <w:spacing w:before="6" w:line="235" w:lineRule="auto"/>
        <w:ind w:right="8"/>
        <w:jc w:val="both"/>
      </w:pPr>
      <w:r>
        <w:t>v termíne 6.7. - 1</w:t>
      </w:r>
      <w:r w:rsidR="00097223">
        <w:t>6</w:t>
      </w:r>
      <w:r>
        <w:t>.7. 202</w:t>
      </w:r>
      <w:r w:rsidR="00097223">
        <w:t>7</w:t>
      </w:r>
      <w:r>
        <w:t>. Čestne prehlasujem, že dieťa je zdravé a je spôsobilé absolvovať v danom termíne aktivity Detskej</w:t>
      </w:r>
      <w:r>
        <w:rPr>
          <w:spacing w:val="-6"/>
        </w:rPr>
        <w:t xml:space="preserve"> </w:t>
      </w:r>
      <w:r>
        <w:t>univerzity</w:t>
      </w:r>
      <w:r>
        <w:rPr>
          <w:spacing w:val="-6"/>
        </w:rPr>
        <w:t xml:space="preserve"> </w:t>
      </w:r>
      <w:r>
        <w:t>VŠ</w:t>
      </w:r>
      <w:r>
        <w:rPr>
          <w:spacing w:val="-7"/>
        </w:rPr>
        <w:t xml:space="preserve"> </w:t>
      </w:r>
      <w:r>
        <w:t>DTI.</w:t>
      </w:r>
      <w:r>
        <w:rPr>
          <w:spacing w:val="-7"/>
        </w:rPr>
        <w:t xml:space="preserve"> </w:t>
      </w:r>
      <w:r>
        <w:t>Zaväzujem</w:t>
      </w:r>
      <w:r>
        <w:rPr>
          <w:spacing w:val="-8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uhradiť</w:t>
      </w:r>
      <w:r>
        <w:rPr>
          <w:spacing w:val="-6"/>
        </w:rPr>
        <w:t xml:space="preserve"> </w:t>
      </w:r>
      <w:r>
        <w:t>prípadné</w:t>
      </w:r>
      <w:r>
        <w:rPr>
          <w:spacing w:val="-8"/>
        </w:rPr>
        <w:t xml:space="preserve"> </w:t>
      </w:r>
      <w:r>
        <w:t>škody,</w:t>
      </w:r>
      <w:r>
        <w:rPr>
          <w:spacing w:val="-6"/>
        </w:rPr>
        <w:t xml:space="preserve"> </w:t>
      </w:r>
      <w:r>
        <w:t>ktoré</w:t>
      </w:r>
      <w:r>
        <w:rPr>
          <w:spacing w:val="-8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moje</w:t>
      </w:r>
      <w:r>
        <w:rPr>
          <w:spacing w:val="-7"/>
        </w:rPr>
        <w:t xml:space="preserve"> </w:t>
      </w:r>
      <w:r>
        <w:t>dieťa</w:t>
      </w:r>
      <w:r>
        <w:rPr>
          <w:spacing w:val="-6"/>
        </w:rPr>
        <w:t xml:space="preserve"> </w:t>
      </w:r>
      <w:r>
        <w:t>spôsobilo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verejnom</w:t>
      </w:r>
      <w:r>
        <w:rPr>
          <w:spacing w:val="14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či</w:t>
      </w:r>
      <w:r>
        <w:rPr>
          <w:spacing w:val="-5"/>
        </w:rPr>
        <w:t xml:space="preserve"> </w:t>
      </w:r>
      <w:r>
        <w:t>už úmyselne, alebo z nedbanlivosti.</w:t>
      </w:r>
    </w:p>
    <w:p w14:paraId="00EFEB4F" w14:textId="77777777" w:rsidR="00173B67" w:rsidRDefault="00DB5054">
      <w:pPr>
        <w:pStyle w:val="Nadpis5"/>
        <w:spacing w:before="4"/>
        <w:ind w:left="141"/>
        <w:jc w:val="both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storno</w:t>
      </w:r>
      <w:r>
        <w:rPr>
          <w:spacing w:val="-11"/>
        </w:rPr>
        <w:t xml:space="preserve"> </w:t>
      </w:r>
      <w:r>
        <w:rPr>
          <w:spacing w:val="-2"/>
        </w:rPr>
        <w:t>poplatkoch</w:t>
      </w:r>
    </w:p>
    <w:p w14:paraId="0F22F0F9" w14:textId="77777777" w:rsidR="00173B67" w:rsidRDefault="00DB5054">
      <w:pPr>
        <w:pStyle w:val="Zkladntext"/>
        <w:spacing w:before="39" w:line="285" w:lineRule="auto"/>
        <w:ind w:right="687"/>
        <w:jc w:val="both"/>
      </w:pPr>
      <w:r>
        <w:t>Ak sa</w:t>
      </w:r>
      <w:r>
        <w:rPr>
          <w:spacing w:val="-8"/>
        </w:rPr>
        <w:t xml:space="preserve"> </w:t>
      </w:r>
      <w:r>
        <w:t>Vaše dieťa pre chorobu alebo</w:t>
      </w:r>
      <w:r>
        <w:rPr>
          <w:spacing w:val="-1"/>
        </w:rPr>
        <w:t xml:space="preserve"> </w:t>
      </w:r>
      <w:r>
        <w:t>z iných</w:t>
      </w:r>
      <w:r>
        <w:rPr>
          <w:spacing w:val="-3"/>
        </w:rPr>
        <w:t xml:space="preserve"> </w:t>
      </w:r>
      <w:r>
        <w:t>vážnych dôvodov nemôže zúčastniť na DU</w:t>
      </w:r>
      <w:r>
        <w:rPr>
          <w:spacing w:val="-6"/>
        </w:rPr>
        <w:t xml:space="preserve"> </w:t>
      </w:r>
      <w:r>
        <w:t>VŠ DTI a prihlášku</w:t>
      </w:r>
      <w:r>
        <w:rPr>
          <w:spacing w:val="-1"/>
        </w:rPr>
        <w:t xml:space="preserve"> </w:t>
      </w:r>
      <w:r>
        <w:t>zrušíte, budú sa Vám účtovať nasledovné storno poplatky:</w:t>
      </w:r>
    </w:p>
    <w:p w14:paraId="4A832792" w14:textId="77777777" w:rsidR="00173B67" w:rsidRDefault="00DB5054">
      <w:pPr>
        <w:pStyle w:val="Nadpis6"/>
        <w:spacing w:line="271" w:lineRule="auto"/>
      </w:pPr>
      <w:r>
        <w:t>2 týždne</w:t>
      </w:r>
      <w:r>
        <w:rPr>
          <w:spacing w:val="-1"/>
        </w:rPr>
        <w:t xml:space="preserve"> </w:t>
      </w:r>
      <w:r>
        <w:t>pred začiatkom akcie 50 %</w:t>
      </w:r>
      <w:r>
        <w:rPr>
          <w:spacing w:val="-3"/>
        </w:rPr>
        <w:t xml:space="preserve"> </w:t>
      </w:r>
      <w:r>
        <w:t>z ceny 1 týždeň pred začiatkom akcie</w:t>
      </w:r>
      <w:r>
        <w:rPr>
          <w:spacing w:val="-2"/>
        </w:rPr>
        <w:t xml:space="preserve"> </w:t>
      </w:r>
      <w:r>
        <w:t>70 %</w:t>
      </w:r>
      <w:r>
        <w:rPr>
          <w:spacing w:val="-5"/>
        </w:rPr>
        <w:t xml:space="preserve"> </w:t>
      </w:r>
      <w:r>
        <w:t>z ceny v deň začiatku akcie 100 % z ceny</w:t>
      </w:r>
    </w:p>
    <w:p w14:paraId="2491EA57" w14:textId="77777777" w:rsidR="00173B67" w:rsidRDefault="00DB5054">
      <w:pPr>
        <w:pStyle w:val="Zkladntext"/>
        <w:spacing w:line="224" w:lineRule="exact"/>
      </w:pPr>
      <w:r>
        <w:t>Ak</w:t>
      </w:r>
      <w:r>
        <w:rPr>
          <w:spacing w:val="-7"/>
        </w:rPr>
        <w:t xml:space="preserve"> </w:t>
      </w:r>
      <w:r>
        <w:t>nájdete</w:t>
      </w:r>
      <w:r>
        <w:rPr>
          <w:spacing w:val="-12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prihlásené</w:t>
      </w:r>
      <w:r>
        <w:rPr>
          <w:spacing w:val="-12"/>
        </w:rPr>
        <w:t xml:space="preserve"> </w:t>
      </w:r>
      <w:r>
        <w:t>dieťa</w:t>
      </w:r>
      <w:r>
        <w:rPr>
          <w:spacing w:val="-7"/>
        </w:rPr>
        <w:t xml:space="preserve"> </w:t>
      </w:r>
      <w:r>
        <w:t>náhradu,</w:t>
      </w:r>
      <w:r>
        <w:rPr>
          <w:spacing w:val="-8"/>
        </w:rPr>
        <w:t xml:space="preserve"> </w:t>
      </w:r>
      <w:r>
        <w:t>bude</w:t>
      </w:r>
      <w:r>
        <w:rPr>
          <w:spacing w:val="-12"/>
        </w:rPr>
        <w:t xml:space="preserve"> </w:t>
      </w:r>
      <w:r>
        <w:t>Vám</w:t>
      </w:r>
      <w:r>
        <w:rPr>
          <w:spacing w:val="-1"/>
        </w:rPr>
        <w:t xml:space="preserve"> </w:t>
      </w:r>
      <w:r>
        <w:t>vrátená</w:t>
      </w:r>
      <w:r>
        <w:rPr>
          <w:spacing w:val="-7"/>
        </w:rPr>
        <w:t xml:space="preserve"> </w:t>
      </w:r>
      <w:r>
        <w:t>celá</w:t>
      </w:r>
      <w:r>
        <w:rPr>
          <w:spacing w:val="-11"/>
        </w:rPr>
        <w:t xml:space="preserve"> </w:t>
      </w:r>
      <w:r>
        <w:rPr>
          <w:spacing w:val="-2"/>
        </w:rPr>
        <w:t>suma.</w:t>
      </w:r>
    </w:p>
    <w:p w14:paraId="0CD7C2C2" w14:textId="77777777" w:rsidR="00173B67" w:rsidRDefault="00DB5054">
      <w:pPr>
        <w:pStyle w:val="Zkladntext"/>
        <w:spacing w:line="232" w:lineRule="auto"/>
        <w:ind w:right="879"/>
      </w:pPr>
      <w:r>
        <w:t>Upozornenie: za</w:t>
      </w:r>
      <w:r>
        <w:rPr>
          <w:spacing w:val="-6"/>
        </w:rPr>
        <w:t xml:space="preserve"> </w:t>
      </w:r>
      <w:r>
        <w:t>stratu</w:t>
      </w:r>
      <w:r>
        <w:rPr>
          <w:spacing w:val="-4"/>
        </w:rPr>
        <w:t xml:space="preserve"> </w:t>
      </w:r>
      <w:r>
        <w:t>hodnotných vecí</w:t>
      </w:r>
      <w:r>
        <w:rPr>
          <w:spacing w:val="-4"/>
        </w:rPr>
        <w:t xml:space="preserve"> </w:t>
      </w:r>
      <w:r>
        <w:t>nezodpovedáme.</w:t>
      </w:r>
      <w:r>
        <w:rPr>
          <w:spacing w:val="-5"/>
        </w:rPr>
        <w:t xml:space="preserve"> </w:t>
      </w:r>
      <w:r>
        <w:t>Rodičom odporúčame,</w:t>
      </w:r>
      <w:r>
        <w:rPr>
          <w:spacing w:val="-4"/>
        </w:rPr>
        <w:t xml:space="preserve"> </w:t>
      </w:r>
      <w:r>
        <w:t>aby ich</w:t>
      </w:r>
      <w:r>
        <w:rPr>
          <w:spacing w:val="-1"/>
        </w:rPr>
        <w:t xml:space="preserve"> </w:t>
      </w:r>
      <w:r>
        <w:t>deťom na</w:t>
      </w:r>
      <w:r>
        <w:rPr>
          <w:spacing w:val="-6"/>
        </w:rPr>
        <w:t xml:space="preserve"> </w:t>
      </w:r>
      <w:r>
        <w:t>DU VŠ</w:t>
      </w:r>
      <w:r>
        <w:rPr>
          <w:spacing w:val="-2"/>
        </w:rPr>
        <w:t xml:space="preserve"> </w:t>
      </w:r>
      <w:r>
        <w:t xml:space="preserve">DTI </w:t>
      </w:r>
      <w:r>
        <w:rPr>
          <w:spacing w:val="-2"/>
        </w:rPr>
        <w:t>nedávali.</w:t>
      </w:r>
    </w:p>
    <w:p w14:paraId="4C5733F7" w14:textId="77777777" w:rsidR="00173B67" w:rsidRDefault="00DB5054">
      <w:pPr>
        <w:pStyle w:val="Zkladntext"/>
        <w:spacing w:line="247" w:lineRule="auto"/>
        <w:ind w:right="247"/>
      </w:pPr>
      <w:r>
        <w:t>Bližšie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spracúvaní</w:t>
      </w:r>
      <w:r>
        <w:rPr>
          <w:spacing w:val="17"/>
        </w:rPr>
        <w:t xml:space="preserve"> </w:t>
      </w:r>
      <w:r>
        <w:t>osobných</w:t>
      </w:r>
      <w:r>
        <w:rPr>
          <w:spacing w:val="-3"/>
        </w:rPr>
        <w:t xml:space="preserve"> </w:t>
      </w:r>
      <w:r>
        <w:t>údajov</w:t>
      </w:r>
      <w:r>
        <w:rPr>
          <w:spacing w:val="20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20"/>
        </w:rPr>
        <w:t xml:space="preserve"> </w:t>
      </w:r>
      <w:r>
        <w:t>19</w:t>
      </w:r>
      <w:r>
        <w:rPr>
          <w:spacing w:val="1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§</w:t>
      </w:r>
      <w:r>
        <w:rPr>
          <w:spacing w:val="19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18/2018</w:t>
      </w:r>
      <w:r>
        <w:rPr>
          <w:spacing w:val="20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ochrane</w:t>
      </w:r>
      <w:r>
        <w:rPr>
          <w:spacing w:val="-2"/>
        </w:rPr>
        <w:t xml:space="preserve"> </w:t>
      </w:r>
      <w:r>
        <w:t>osobných údajov a o zmene a doplnení niektorých zákonov nájdete n</w:t>
      </w:r>
      <w:hyperlink r:id="rId6">
        <w:r>
          <w:t xml:space="preserve">a </w:t>
        </w:r>
        <w:r>
          <w:rPr>
            <w:color w:val="0000FF"/>
            <w:u w:val="single" w:color="0000FF"/>
          </w:rPr>
          <w:t>www.dti.sk</w:t>
        </w:r>
      </w:hyperlink>
    </w:p>
    <w:p w14:paraId="48715A01" w14:textId="77777777" w:rsidR="00173B67" w:rsidRDefault="00DB5054">
      <w:pPr>
        <w:pStyle w:val="Zkladntext"/>
        <w:tabs>
          <w:tab w:val="left" w:pos="5223"/>
          <w:tab w:val="left" w:pos="9351"/>
        </w:tabs>
        <w:spacing w:before="225"/>
        <w:rPr>
          <w:rFonts w:ascii="Times New Roman" w:hAnsi="Times New Roman"/>
        </w:rPr>
      </w:pPr>
      <w:r>
        <w:rPr>
          <w:spacing w:val="-10"/>
        </w:rPr>
        <w:t>V</w:t>
      </w:r>
      <w:r>
        <w:rPr>
          <w:rFonts w:ascii="Times New Roman" w:hAnsi="Times New Roman"/>
          <w:u w:val="single"/>
        </w:rPr>
        <w:tab/>
      </w:r>
      <w:r>
        <w:t xml:space="preserve">dňa </w:t>
      </w:r>
      <w:r>
        <w:rPr>
          <w:rFonts w:ascii="Times New Roman" w:hAnsi="Times New Roman"/>
          <w:u w:val="single"/>
        </w:rPr>
        <w:tab/>
      </w:r>
    </w:p>
    <w:p w14:paraId="3F96B8F2" w14:textId="77777777" w:rsidR="00173B67" w:rsidRDefault="00173B67">
      <w:pPr>
        <w:pStyle w:val="Zkladntext"/>
        <w:spacing w:before="6"/>
        <w:ind w:left="0"/>
        <w:rPr>
          <w:rFonts w:ascii="Times New Roman"/>
        </w:rPr>
      </w:pPr>
    </w:p>
    <w:p w14:paraId="1441FAED" w14:textId="77777777" w:rsidR="00173B67" w:rsidRDefault="00DB5054">
      <w:pPr>
        <w:pStyle w:val="Zkladntext"/>
        <w:tabs>
          <w:tab w:val="left" w:pos="9354"/>
        </w:tabs>
      </w:pPr>
      <w:r>
        <w:t>Podpis</w:t>
      </w:r>
      <w:r>
        <w:rPr>
          <w:spacing w:val="33"/>
        </w:rPr>
        <w:t xml:space="preserve"> </w:t>
      </w:r>
      <w:r>
        <w:t>zodpovednej</w:t>
      </w:r>
      <w:r>
        <w:rPr>
          <w:spacing w:val="24"/>
        </w:rPr>
        <w:t xml:space="preserve"> </w:t>
      </w:r>
      <w:r>
        <w:t>osoby:</w:t>
      </w:r>
      <w:r>
        <w:rPr>
          <w:spacing w:val="39"/>
        </w:rPr>
        <w:t xml:space="preserve"> </w:t>
      </w:r>
      <w:r>
        <w:rPr>
          <w:u w:val="single"/>
        </w:rPr>
        <w:tab/>
      </w:r>
    </w:p>
    <w:p w14:paraId="424415DD" w14:textId="77777777" w:rsidR="00173B67" w:rsidRDefault="00173B67">
      <w:pPr>
        <w:pStyle w:val="Zkladntext"/>
        <w:spacing w:before="4"/>
        <w:ind w:left="0"/>
      </w:pPr>
    </w:p>
    <w:p w14:paraId="490788DD" w14:textId="77777777" w:rsidR="00173B67" w:rsidRDefault="00DB5054">
      <w:pPr>
        <w:pStyle w:val="Zkladntext"/>
        <w:spacing w:line="249" w:lineRule="auto"/>
        <w:ind w:left="2640" w:right="2662" w:firstLine="475"/>
      </w:pPr>
      <w:r>
        <w:rPr>
          <w:b/>
        </w:rPr>
        <w:t>Adresa školy</w:t>
      </w:r>
      <w:r>
        <w:t>: Vysoká škola DTI, s. r. o., Sládkovičova</w:t>
      </w:r>
      <w:r>
        <w:rPr>
          <w:spacing w:val="-2"/>
        </w:rPr>
        <w:t xml:space="preserve"> </w:t>
      </w:r>
      <w:r>
        <w:t>533/20,</w:t>
      </w:r>
      <w:r>
        <w:rPr>
          <w:spacing w:val="-3"/>
        </w:rPr>
        <w:t xml:space="preserve"> </w:t>
      </w:r>
      <w:r>
        <w:t>018 41</w:t>
      </w:r>
      <w:r>
        <w:rPr>
          <w:spacing w:val="40"/>
        </w:rPr>
        <w:t xml:space="preserve"> </w:t>
      </w:r>
      <w:r>
        <w:t>Dubnica</w:t>
      </w:r>
      <w:r>
        <w:rPr>
          <w:spacing w:val="-3"/>
        </w:rPr>
        <w:t xml:space="preserve"> </w:t>
      </w:r>
      <w:r>
        <w:t>nad Váhom</w:t>
      </w:r>
    </w:p>
    <w:p w14:paraId="411A6E5C" w14:textId="77777777" w:rsidR="00173B67" w:rsidRDefault="00DB5054">
      <w:pPr>
        <w:pStyle w:val="Zkladntext"/>
        <w:spacing w:line="230" w:lineRule="exact"/>
        <w:ind w:left="138" w:right="694"/>
        <w:jc w:val="center"/>
        <w:rPr>
          <w:rFonts w:ascii="Times New Roman" w:hAnsi="Times New Roman"/>
        </w:rPr>
      </w:pPr>
      <w:r>
        <w:rPr>
          <w:b/>
        </w:rPr>
        <w:t>Kontakt:</w:t>
      </w:r>
      <w:r>
        <w:rPr>
          <w:b/>
          <w:spacing w:val="3"/>
        </w:rPr>
        <w:t xml:space="preserve"> </w:t>
      </w:r>
      <w:r>
        <w:t>PaedDr.</w:t>
      </w:r>
      <w:r>
        <w:rPr>
          <w:spacing w:val="-5"/>
        </w:rPr>
        <w:t xml:space="preserve"> </w:t>
      </w:r>
      <w:r>
        <w:t>Tamara</w:t>
      </w:r>
      <w:r>
        <w:rPr>
          <w:spacing w:val="-2"/>
        </w:rPr>
        <w:t xml:space="preserve"> </w:t>
      </w:r>
      <w:proofErr w:type="spellStart"/>
      <w:r>
        <w:t>G</w:t>
      </w:r>
      <w:r>
        <w:rPr>
          <w:rFonts w:ascii="Times New Roman" w:hAnsi="Times New Roman"/>
        </w:rPr>
        <w:t>gräffinger</w:t>
      </w:r>
      <w:proofErr w:type="spellEnd"/>
      <w:r>
        <w:t>,</w:t>
      </w:r>
      <w:r>
        <w:rPr>
          <w:spacing w:val="-9"/>
        </w:rPr>
        <w:t xml:space="preserve"> </w:t>
      </w:r>
      <w:r>
        <w:t>tel.:</w:t>
      </w:r>
      <w:r>
        <w:rPr>
          <w:spacing w:val="5"/>
        </w:rPr>
        <w:t xml:space="preserve"> </w:t>
      </w:r>
      <w:r>
        <w:t>+421</w:t>
      </w:r>
      <w:r>
        <w:rPr>
          <w:spacing w:val="3"/>
        </w:rPr>
        <w:t xml:space="preserve"> </w:t>
      </w:r>
      <w:r>
        <w:t>910</w:t>
      </w:r>
      <w:r>
        <w:rPr>
          <w:spacing w:val="3"/>
        </w:rPr>
        <w:t xml:space="preserve"> </w:t>
      </w:r>
      <w:r>
        <w:t>105</w:t>
      </w:r>
      <w:r>
        <w:rPr>
          <w:spacing w:val="3"/>
        </w:rPr>
        <w:t xml:space="preserve"> </w:t>
      </w:r>
      <w:r>
        <w:t>130,</w:t>
      </w:r>
      <w:r>
        <w:rPr>
          <w:spacing w:val="9"/>
        </w:rPr>
        <w:t xml:space="preserve"> </w:t>
      </w:r>
      <w:r>
        <w:t>e-mail:</w:t>
      </w:r>
      <w:r>
        <w:rPr>
          <w:spacing w:val="3"/>
        </w:rPr>
        <w:t xml:space="preserve"> </w:t>
      </w:r>
      <w:hyperlink r:id="rId7">
        <w:r>
          <w:rPr>
            <w:rFonts w:ascii="Times New Roman" w:hAnsi="Times New Roman"/>
            <w:color w:val="0000FF"/>
            <w:spacing w:val="-2"/>
            <w:u w:val="single" w:color="0000FF"/>
          </w:rPr>
          <w:t>graffinger.tamara@gmail.com</w:t>
        </w:r>
      </w:hyperlink>
    </w:p>
    <w:p w14:paraId="2E08A4BA" w14:textId="77777777" w:rsidR="00173B67" w:rsidRDefault="00DB5054">
      <w:pPr>
        <w:pStyle w:val="Zkladntext"/>
        <w:spacing w:line="243" w:lineRule="exact"/>
        <w:ind w:left="138" w:right="691"/>
        <w:jc w:val="center"/>
      </w:pPr>
      <w:r>
        <w:rPr>
          <w:b/>
        </w:rPr>
        <w:t>Web</w:t>
      </w:r>
      <w:r>
        <w:t>:</w:t>
      </w:r>
      <w:r>
        <w:rPr>
          <w:spacing w:val="-2"/>
        </w:rPr>
        <w:t xml:space="preserve"> </w:t>
      </w:r>
      <w:hyperlink r:id="rId8">
        <w:r>
          <w:rPr>
            <w:spacing w:val="-2"/>
          </w:rPr>
          <w:t>www.dti.sk</w:t>
        </w:r>
      </w:hyperlink>
    </w:p>
    <w:sectPr w:rsidR="00173B67">
      <w:type w:val="continuous"/>
      <w:pgSz w:w="11930" w:h="16860"/>
      <w:pgMar w:top="400" w:right="708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1587D"/>
    <w:multiLevelType w:val="hybridMultilevel"/>
    <w:tmpl w:val="E3EC7528"/>
    <w:lvl w:ilvl="0" w:tplc="F8CE85B2">
      <w:numFmt w:val="bullet"/>
      <w:lvlText w:val="-"/>
      <w:lvlJc w:val="left"/>
      <w:pPr>
        <w:ind w:left="83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0"/>
        <w:szCs w:val="20"/>
        <w:lang w:val="sk-SK" w:eastAsia="en-US" w:bidi="ar-SA"/>
      </w:rPr>
    </w:lvl>
    <w:lvl w:ilvl="1" w:tplc="A77AA45C">
      <w:numFmt w:val="bullet"/>
      <w:lvlText w:val="•"/>
      <w:lvlJc w:val="left"/>
      <w:pPr>
        <w:ind w:left="1733" w:hanging="348"/>
      </w:pPr>
      <w:rPr>
        <w:rFonts w:hint="default"/>
        <w:lang w:val="sk-SK" w:eastAsia="en-US" w:bidi="ar-SA"/>
      </w:rPr>
    </w:lvl>
    <w:lvl w:ilvl="2" w:tplc="109EE63E">
      <w:numFmt w:val="bullet"/>
      <w:lvlText w:val="•"/>
      <w:lvlJc w:val="left"/>
      <w:pPr>
        <w:ind w:left="2627" w:hanging="348"/>
      </w:pPr>
      <w:rPr>
        <w:rFonts w:hint="default"/>
        <w:lang w:val="sk-SK" w:eastAsia="en-US" w:bidi="ar-SA"/>
      </w:rPr>
    </w:lvl>
    <w:lvl w:ilvl="3" w:tplc="61CEB3E8">
      <w:numFmt w:val="bullet"/>
      <w:lvlText w:val="•"/>
      <w:lvlJc w:val="left"/>
      <w:pPr>
        <w:ind w:left="3521" w:hanging="348"/>
      </w:pPr>
      <w:rPr>
        <w:rFonts w:hint="default"/>
        <w:lang w:val="sk-SK" w:eastAsia="en-US" w:bidi="ar-SA"/>
      </w:rPr>
    </w:lvl>
    <w:lvl w:ilvl="4" w:tplc="39EED77E">
      <w:numFmt w:val="bullet"/>
      <w:lvlText w:val="•"/>
      <w:lvlJc w:val="left"/>
      <w:pPr>
        <w:ind w:left="4415" w:hanging="348"/>
      </w:pPr>
      <w:rPr>
        <w:rFonts w:hint="default"/>
        <w:lang w:val="sk-SK" w:eastAsia="en-US" w:bidi="ar-SA"/>
      </w:rPr>
    </w:lvl>
    <w:lvl w:ilvl="5" w:tplc="A5FC654E">
      <w:numFmt w:val="bullet"/>
      <w:lvlText w:val="•"/>
      <w:lvlJc w:val="left"/>
      <w:pPr>
        <w:ind w:left="5309" w:hanging="348"/>
      </w:pPr>
      <w:rPr>
        <w:rFonts w:hint="default"/>
        <w:lang w:val="sk-SK" w:eastAsia="en-US" w:bidi="ar-SA"/>
      </w:rPr>
    </w:lvl>
    <w:lvl w:ilvl="6" w:tplc="DD86D990">
      <w:numFmt w:val="bullet"/>
      <w:lvlText w:val="•"/>
      <w:lvlJc w:val="left"/>
      <w:pPr>
        <w:ind w:left="6202" w:hanging="348"/>
      </w:pPr>
      <w:rPr>
        <w:rFonts w:hint="default"/>
        <w:lang w:val="sk-SK" w:eastAsia="en-US" w:bidi="ar-SA"/>
      </w:rPr>
    </w:lvl>
    <w:lvl w:ilvl="7" w:tplc="26BEB506">
      <w:numFmt w:val="bullet"/>
      <w:lvlText w:val="•"/>
      <w:lvlJc w:val="left"/>
      <w:pPr>
        <w:ind w:left="7096" w:hanging="348"/>
      </w:pPr>
      <w:rPr>
        <w:rFonts w:hint="default"/>
        <w:lang w:val="sk-SK" w:eastAsia="en-US" w:bidi="ar-SA"/>
      </w:rPr>
    </w:lvl>
    <w:lvl w:ilvl="8" w:tplc="2376B208">
      <w:numFmt w:val="bullet"/>
      <w:lvlText w:val="•"/>
      <w:lvlJc w:val="left"/>
      <w:pPr>
        <w:ind w:left="7990" w:hanging="348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67"/>
    <w:rsid w:val="00097223"/>
    <w:rsid w:val="00173B67"/>
    <w:rsid w:val="00384814"/>
    <w:rsid w:val="004A5E21"/>
    <w:rsid w:val="00DB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1ADB"/>
  <w15:docId w15:val="{008331B6-85C4-446A-B519-19F30884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spacing w:before="260"/>
      <w:ind w:left="138" w:right="714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spacing w:before="6"/>
      <w:ind w:left="138" w:right="668"/>
      <w:jc w:val="center"/>
      <w:outlineLvl w:val="1"/>
    </w:pPr>
    <w:rPr>
      <w:b/>
      <w:bCs/>
      <w:sz w:val="27"/>
      <w:szCs w:val="27"/>
    </w:rPr>
  </w:style>
  <w:style w:type="paragraph" w:styleId="Nadpis3">
    <w:name w:val="heading 3"/>
    <w:basedOn w:val="Normlny"/>
    <w:uiPriority w:val="9"/>
    <w:unhideWhenUsed/>
    <w:qFormat/>
    <w:pPr>
      <w:spacing w:before="4"/>
      <w:ind w:left="138"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spacing w:before="7"/>
      <w:ind w:left="141"/>
      <w:outlineLvl w:val="3"/>
    </w:pPr>
    <w:rPr>
      <w:sz w:val="21"/>
      <w:szCs w:val="21"/>
    </w:rPr>
  </w:style>
  <w:style w:type="paragraph" w:styleId="Nadpis5">
    <w:name w:val="heading 5"/>
    <w:basedOn w:val="Normlny"/>
    <w:uiPriority w:val="9"/>
    <w:unhideWhenUsed/>
    <w:qFormat/>
    <w:pPr>
      <w:ind w:left="81"/>
      <w:outlineLvl w:val="4"/>
    </w:pPr>
    <w:rPr>
      <w:b/>
      <w:bCs/>
      <w:sz w:val="20"/>
      <w:szCs w:val="20"/>
    </w:rPr>
  </w:style>
  <w:style w:type="paragraph" w:styleId="Nadpis6">
    <w:name w:val="heading 6"/>
    <w:basedOn w:val="Normlny"/>
    <w:uiPriority w:val="9"/>
    <w:unhideWhenUsed/>
    <w:qFormat/>
    <w:pPr>
      <w:ind w:left="141" w:right="6266"/>
      <w:jc w:val="both"/>
      <w:outlineLvl w:val="5"/>
    </w:pPr>
    <w:rPr>
      <w:b/>
      <w:bCs/>
      <w:i/>
      <w:i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"/>
      <w:ind w:left="1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ti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ffinger.tama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ti.sk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Timea Vandzalova</cp:lastModifiedBy>
  <cp:revision>3</cp:revision>
  <dcterms:created xsi:type="dcterms:W3CDTF">2026-08-04T06:23:00Z</dcterms:created>
  <dcterms:modified xsi:type="dcterms:W3CDTF">2026-08-04T08:30:00Z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2025-10-02T00:00:00Z</vt:filetime>
  </property>
  <property fmtid="{D5CDD505-2E9C-101B-9397-08002B2CF9AE}" pid="4" name="Creator">
    <vt:lpwstr>Microsoft® Word pre Microsoft 365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pre Microsoft 365</vt:lpwstr>
  </property>
</Properties>
</file>